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3E25" w14:textId="3277D0C8" w:rsidR="001A783A" w:rsidRDefault="00955B62" w:rsidP="001A783A">
      <w:pPr>
        <w:rPr>
          <w:rFonts w:cstheme="minorHAnsi"/>
          <w:b/>
          <w:bCs/>
          <w:sz w:val="26"/>
          <w:szCs w:val="26"/>
        </w:rPr>
      </w:pPr>
      <w:r>
        <w:rPr>
          <w:rFonts w:cstheme="minorHAnsi"/>
          <w:b/>
          <w:bCs/>
          <w:noProof/>
          <w:sz w:val="26"/>
          <w:szCs w:val="26"/>
        </w:rPr>
        <w:drawing>
          <wp:inline distT="0" distB="0" distL="0" distR="0" wp14:anchorId="399166FE" wp14:editId="7DE6FC35">
            <wp:extent cx="3225800" cy="901700"/>
            <wp:effectExtent l="0" t="0" r="0" b="0"/>
            <wp:docPr id="1278746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46471" name="Picture 12787464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240D6F69" w14:textId="77777777" w:rsidR="00955B62" w:rsidRDefault="00955B62" w:rsidP="00A95D5A">
      <w:pPr>
        <w:rPr>
          <w:b/>
          <w:bCs/>
          <w:sz w:val="24"/>
          <w:szCs w:val="24"/>
        </w:rPr>
      </w:pPr>
    </w:p>
    <w:p w14:paraId="2BEFBD6B" w14:textId="77777777" w:rsidR="00042C90" w:rsidRDefault="00042C90" w:rsidP="00042C90">
      <w:pPr>
        <w:rPr>
          <w:rFonts w:cstheme="minorHAnsi"/>
          <w:b/>
          <w:bCs/>
          <w:sz w:val="26"/>
          <w:szCs w:val="26"/>
        </w:rPr>
      </w:pPr>
    </w:p>
    <w:tbl>
      <w:tblPr>
        <w:tblStyle w:val="TableGrid"/>
        <w:tblW w:w="10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8061"/>
      </w:tblGrid>
      <w:tr w:rsidR="00042C90" w:rsidRPr="00660D78" w14:paraId="2B45A9A7" w14:textId="77777777" w:rsidTr="00193F0B">
        <w:trPr>
          <w:trHeight w:val="342"/>
        </w:trPr>
        <w:tc>
          <w:tcPr>
            <w:tcW w:w="2340" w:type="dxa"/>
          </w:tcPr>
          <w:p w14:paraId="274273CF" w14:textId="77777777" w:rsidR="00042C90" w:rsidRPr="00BD7E97" w:rsidRDefault="00042C90" w:rsidP="008C7389">
            <w:pPr>
              <w:rPr>
                <w:rFonts w:cstheme="minorHAnsi"/>
                <w:b/>
                <w:bCs/>
              </w:rPr>
            </w:pPr>
            <w:r w:rsidRPr="00BD7E97">
              <w:rPr>
                <w:rFonts w:cstheme="minorHAnsi"/>
                <w:b/>
                <w:bCs/>
              </w:rPr>
              <w:t>Organization:</w:t>
            </w:r>
          </w:p>
        </w:tc>
        <w:tc>
          <w:tcPr>
            <w:tcW w:w="8061" w:type="dxa"/>
          </w:tcPr>
          <w:p w14:paraId="3B61A00B" w14:textId="77777777" w:rsidR="00042C90" w:rsidRPr="001D2495" w:rsidRDefault="00042C90" w:rsidP="008C7389">
            <w:pPr>
              <w:rPr>
                <w:rFonts w:cstheme="minorHAnsi"/>
                <w:sz w:val="24"/>
                <w:szCs w:val="24"/>
              </w:rPr>
            </w:pPr>
            <w:r w:rsidRPr="001D2495">
              <w:rPr>
                <w:rFonts w:cstheme="minorHAnsi"/>
                <w:sz w:val="24"/>
                <w:szCs w:val="24"/>
              </w:rPr>
              <w:t>National Identification and Registration Authority (NIRA)</w:t>
            </w:r>
          </w:p>
        </w:tc>
      </w:tr>
      <w:tr w:rsidR="00042C90" w:rsidRPr="00660D78" w14:paraId="08D79559" w14:textId="77777777" w:rsidTr="00193F0B">
        <w:trPr>
          <w:trHeight w:val="296"/>
        </w:trPr>
        <w:tc>
          <w:tcPr>
            <w:tcW w:w="2340" w:type="dxa"/>
          </w:tcPr>
          <w:p w14:paraId="2A8A3579" w14:textId="77777777" w:rsidR="00042C90" w:rsidRPr="00BD7E97" w:rsidRDefault="00042C90" w:rsidP="008C7389">
            <w:pPr>
              <w:rPr>
                <w:rFonts w:cstheme="minorHAnsi"/>
                <w:b/>
                <w:bCs/>
              </w:rPr>
            </w:pPr>
            <w:r w:rsidRPr="00BD7E97">
              <w:rPr>
                <w:rFonts w:cstheme="minorHAnsi"/>
                <w:b/>
                <w:bCs/>
              </w:rPr>
              <w:t xml:space="preserve">Position: </w:t>
            </w:r>
          </w:p>
        </w:tc>
        <w:tc>
          <w:tcPr>
            <w:tcW w:w="8061" w:type="dxa"/>
          </w:tcPr>
          <w:p w14:paraId="13323994" w14:textId="57001235" w:rsidR="00042C90" w:rsidRPr="001D2495" w:rsidRDefault="00042C90" w:rsidP="008C7389">
            <w:pPr>
              <w:rPr>
                <w:rFonts w:cstheme="minorHAnsi"/>
                <w:sz w:val="24"/>
                <w:szCs w:val="24"/>
              </w:rPr>
            </w:pPr>
            <w:bookmarkStart w:id="0" w:name="_Hlk151040660"/>
            <w:r>
              <w:rPr>
                <w:rFonts w:cstheme="minorHAnsi"/>
              </w:rPr>
              <w:t>Database Administrator</w:t>
            </w:r>
            <w:bookmarkEnd w:id="0"/>
          </w:p>
        </w:tc>
      </w:tr>
      <w:tr w:rsidR="00042C90" w:rsidRPr="00660D78" w14:paraId="0549D862" w14:textId="77777777" w:rsidTr="00193F0B">
        <w:trPr>
          <w:trHeight w:val="342"/>
        </w:trPr>
        <w:tc>
          <w:tcPr>
            <w:tcW w:w="2340" w:type="dxa"/>
          </w:tcPr>
          <w:p w14:paraId="51891BBF" w14:textId="77777777" w:rsidR="00042C90" w:rsidRPr="00BD7E97" w:rsidRDefault="00042C90" w:rsidP="008C7389">
            <w:pPr>
              <w:rPr>
                <w:rFonts w:cstheme="minorHAnsi"/>
                <w:b/>
                <w:bCs/>
              </w:rPr>
            </w:pPr>
            <w:r w:rsidRPr="00BD7E97">
              <w:rPr>
                <w:rFonts w:cstheme="minorHAnsi"/>
                <w:b/>
                <w:bCs/>
              </w:rPr>
              <w:t>Location:</w:t>
            </w:r>
          </w:p>
        </w:tc>
        <w:tc>
          <w:tcPr>
            <w:tcW w:w="8061" w:type="dxa"/>
          </w:tcPr>
          <w:p w14:paraId="13FA52DE" w14:textId="77777777" w:rsidR="00042C90" w:rsidRPr="001D2495" w:rsidRDefault="00042C90" w:rsidP="008C7389">
            <w:pPr>
              <w:rPr>
                <w:rFonts w:cstheme="minorHAnsi"/>
                <w:sz w:val="24"/>
                <w:szCs w:val="24"/>
              </w:rPr>
            </w:pPr>
            <w:r w:rsidRPr="001D2495">
              <w:rPr>
                <w:rFonts w:cstheme="minorHAnsi"/>
                <w:sz w:val="24"/>
                <w:szCs w:val="24"/>
              </w:rPr>
              <w:t>Mogadishu</w:t>
            </w:r>
          </w:p>
        </w:tc>
      </w:tr>
      <w:tr w:rsidR="00042C90" w:rsidRPr="00660D78" w14:paraId="64301272" w14:textId="77777777" w:rsidTr="00193F0B">
        <w:trPr>
          <w:trHeight w:val="319"/>
        </w:trPr>
        <w:tc>
          <w:tcPr>
            <w:tcW w:w="2340" w:type="dxa"/>
          </w:tcPr>
          <w:p w14:paraId="2CEF2785" w14:textId="77777777" w:rsidR="00042C90" w:rsidRDefault="00042C90" w:rsidP="008C7389">
            <w:pPr>
              <w:rPr>
                <w:rFonts w:cstheme="minorHAnsi"/>
                <w:b/>
                <w:bCs/>
              </w:rPr>
            </w:pPr>
            <w:r w:rsidRPr="00BD7E97">
              <w:rPr>
                <w:rFonts w:cstheme="minorHAnsi"/>
                <w:b/>
                <w:bCs/>
              </w:rPr>
              <w:t>Reporting to:</w:t>
            </w:r>
          </w:p>
          <w:p w14:paraId="282B073F" w14:textId="77777777" w:rsidR="00193F0B" w:rsidRDefault="00193F0B" w:rsidP="008C7389">
            <w:pPr>
              <w:rPr>
                <w:rFonts w:cstheme="minorHAnsi"/>
                <w:b/>
                <w:bCs/>
              </w:rPr>
            </w:pPr>
            <w:r>
              <w:rPr>
                <w:rFonts w:cstheme="minorHAnsi"/>
                <w:b/>
                <w:bCs/>
              </w:rPr>
              <w:t xml:space="preserve">Contract Duration </w:t>
            </w:r>
          </w:p>
          <w:p w14:paraId="7CFED0E2" w14:textId="049BCA5C" w:rsidR="00193F0B" w:rsidRPr="00BD7E97" w:rsidRDefault="00193F0B" w:rsidP="008C7389">
            <w:pPr>
              <w:rPr>
                <w:rFonts w:cstheme="minorHAnsi"/>
                <w:b/>
                <w:bCs/>
              </w:rPr>
            </w:pPr>
            <w:r>
              <w:rPr>
                <w:rFonts w:cstheme="minorHAnsi"/>
                <w:b/>
                <w:bCs/>
              </w:rPr>
              <w:t xml:space="preserve">No. of Positions </w:t>
            </w:r>
          </w:p>
        </w:tc>
        <w:tc>
          <w:tcPr>
            <w:tcW w:w="8061" w:type="dxa"/>
          </w:tcPr>
          <w:p w14:paraId="5BEEFCD0" w14:textId="77777777" w:rsidR="00042C90" w:rsidRDefault="00042C90" w:rsidP="008C7389">
            <w:pPr>
              <w:rPr>
                <w:rFonts w:cstheme="minorHAnsi"/>
              </w:rPr>
            </w:pPr>
            <w:r w:rsidRPr="001D2495">
              <w:rPr>
                <w:rFonts w:cstheme="minorHAnsi"/>
                <w:sz w:val="24"/>
                <w:szCs w:val="24"/>
              </w:rPr>
              <w:t>Director</w:t>
            </w:r>
            <w:r w:rsidRPr="001D2495">
              <w:rPr>
                <w:rFonts w:cstheme="minorHAnsi"/>
              </w:rPr>
              <w:t xml:space="preserve"> of </w:t>
            </w:r>
            <w:r>
              <w:rPr>
                <w:rFonts w:cstheme="minorHAnsi"/>
              </w:rPr>
              <w:t>Information Systems Development</w:t>
            </w:r>
          </w:p>
          <w:p w14:paraId="3AB56EB6" w14:textId="77777777" w:rsidR="00193F0B" w:rsidRDefault="00193F0B" w:rsidP="008C7389">
            <w:pPr>
              <w:rPr>
                <w:rFonts w:cstheme="minorHAnsi"/>
                <w:sz w:val="24"/>
                <w:szCs w:val="24"/>
              </w:rPr>
            </w:pPr>
            <w:r>
              <w:rPr>
                <w:rFonts w:cstheme="minorHAnsi"/>
                <w:sz w:val="24"/>
                <w:szCs w:val="24"/>
              </w:rPr>
              <w:t>1 year with possible extension</w:t>
            </w:r>
          </w:p>
          <w:p w14:paraId="56A07186" w14:textId="6991A5F3" w:rsidR="00193F0B" w:rsidRPr="001D2495" w:rsidRDefault="00193F0B" w:rsidP="008C7389">
            <w:pPr>
              <w:rPr>
                <w:rFonts w:cstheme="minorHAnsi"/>
                <w:sz w:val="24"/>
                <w:szCs w:val="24"/>
              </w:rPr>
            </w:pPr>
          </w:p>
        </w:tc>
      </w:tr>
    </w:tbl>
    <w:p w14:paraId="734DE6DF" w14:textId="77777777" w:rsidR="0089696F" w:rsidRDefault="0089696F" w:rsidP="001E538A">
      <w:pPr>
        <w:jc w:val="center"/>
        <w:rPr>
          <w:rFonts w:cstheme="minorHAnsi"/>
          <w:b/>
          <w:bCs/>
          <w:sz w:val="24"/>
          <w:szCs w:val="24"/>
        </w:rPr>
      </w:pPr>
    </w:p>
    <w:p w14:paraId="3046EC9B" w14:textId="21DB40B3" w:rsidR="00042C90" w:rsidRPr="001E538A" w:rsidRDefault="00042C90" w:rsidP="001E538A">
      <w:pPr>
        <w:jc w:val="center"/>
        <w:rPr>
          <w:rFonts w:cstheme="minorHAnsi"/>
          <w:b/>
          <w:bCs/>
          <w:sz w:val="28"/>
          <w:szCs w:val="28"/>
        </w:rPr>
      </w:pPr>
      <w:r w:rsidRPr="004F19C6">
        <w:rPr>
          <w:rFonts w:cstheme="minorHAnsi"/>
          <w:b/>
          <w:bCs/>
          <w:sz w:val="24"/>
          <w:szCs w:val="24"/>
        </w:rPr>
        <w:t xml:space="preserve">TERMS OF REFERENCE FOR </w:t>
      </w:r>
      <w:r w:rsidR="00907CF2" w:rsidRPr="004F19C6">
        <w:rPr>
          <w:rFonts w:cstheme="minorHAnsi"/>
          <w:b/>
          <w:bCs/>
          <w:sz w:val="24"/>
          <w:szCs w:val="24"/>
        </w:rPr>
        <w:t>DATABASE ADMINISTRATO</w:t>
      </w:r>
      <w:r w:rsidR="00916114" w:rsidRPr="004F19C6">
        <w:rPr>
          <w:rFonts w:cstheme="minorHAnsi"/>
          <w:b/>
          <w:bCs/>
          <w:sz w:val="24"/>
          <w:szCs w:val="24"/>
        </w:rPr>
        <w:t>R</w:t>
      </w:r>
    </w:p>
    <w:p w14:paraId="724C4734" w14:textId="5B80E811" w:rsidR="00A95D5A" w:rsidRPr="00A95D5A" w:rsidRDefault="00A95D5A" w:rsidP="00A95D5A">
      <w:pPr>
        <w:rPr>
          <w:b/>
          <w:bCs/>
          <w:sz w:val="24"/>
          <w:szCs w:val="24"/>
        </w:rPr>
      </w:pPr>
      <w:r w:rsidRPr="00A95D5A">
        <w:rPr>
          <w:b/>
          <w:bCs/>
          <w:sz w:val="24"/>
          <w:szCs w:val="24"/>
        </w:rPr>
        <w:t>Background:</w:t>
      </w:r>
    </w:p>
    <w:p w14:paraId="709A2908" w14:textId="77777777" w:rsidR="001E538A" w:rsidRPr="001E538A" w:rsidRDefault="001E538A" w:rsidP="001E538A">
      <w:pPr>
        <w:jc w:val="both"/>
        <w:rPr>
          <w:rFonts w:cstheme="minorHAnsi"/>
          <w:sz w:val="24"/>
          <w:szCs w:val="24"/>
        </w:rPr>
      </w:pPr>
      <w:r w:rsidRPr="001E538A">
        <w:rPr>
          <w:rFonts w:cstheme="minorHAnsi"/>
          <w:sz w:val="24"/>
          <w:szCs w:val="24"/>
        </w:rPr>
        <w:t xml:space="preserve">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 </w:t>
      </w:r>
    </w:p>
    <w:p w14:paraId="3A88B068" w14:textId="7E61D83C" w:rsidR="001E538A" w:rsidRDefault="001E538A" w:rsidP="00A95D5A">
      <w:pPr>
        <w:rPr>
          <w:rFonts w:cstheme="minorHAnsi"/>
          <w:sz w:val="24"/>
          <w:szCs w:val="24"/>
        </w:rPr>
      </w:pPr>
      <w:r w:rsidRPr="001E538A">
        <w:rPr>
          <w:rFonts w:cstheme="minorHAnsi"/>
          <w:sz w:val="24"/>
          <w:szCs w:val="24"/>
        </w:rPr>
        <w:t xml:space="preserve"> The Federal Government of Somalia is implementing the World Bank-financed Somalia Capacity Advancement, Livelihood and Entrepreneurship, through Digital Uplift Project (SCALED-UP) and intends to use part of the proceeds to hire a </w:t>
      </w:r>
      <w:r w:rsidRPr="001E538A">
        <w:rPr>
          <w:rFonts w:cstheme="minorHAnsi"/>
          <w:b/>
          <w:bCs/>
          <w:sz w:val="24"/>
          <w:szCs w:val="24"/>
        </w:rPr>
        <w:t>Database Administrator</w:t>
      </w:r>
      <w:r w:rsidRPr="001E538A">
        <w:rPr>
          <w:rFonts w:cstheme="minorHAnsi"/>
          <w:sz w:val="24"/>
          <w:szCs w:val="24"/>
        </w:rPr>
        <w:t xml:space="preserve"> </w:t>
      </w:r>
      <w:r w:rsidRPr="001E538A">
        <w:rPr>
          <w:rFonts w:cstheme="minorHAnsi"/>
          <w:sz w:val="24"/>
          <w:szCs w:val="24"/>
        </w:rPr>
        <w:t>(Individual Consultant) for the National Identification and Registration Authority.</w:t>
      </w:r>
    </w:p>
    <w:p w14:paraId="5AC538FC" w14:textId="77777777" w:rsidR="001E538A" w:rsidRDefault="001E538A" w:rsidP="00A95D5A">
      <w:pPr>
        <w:rPr>
          <w:rFonts w:cstheme="minorHAnsi"/>
          <w:sz w:val="24"/>
          <w:szCs w:val="24"/>
        </w:rPr>
      </w:pPr>
    </w:p>
    <w:p w14:paraId="776B12A0" w14:textId="28E45608" w:rsidR="00A95D5A" w:rsidRPr="00A95D5A" w:rsidRDefault="002F3E4B" w:rsidP="00A95D5A">
      <w:pPr>
        <w:rPr>
          <w:sz w:val="24"/>
          <w:szCs w:val="24"/>
        </w:rPr>
      </w:pPr>
      <w:r>
        <w:rPr>
          <w:sz w:val="24"/>
          <w:szCs w:val="24"/>
        </w:rPr>
        <w:t>NIRA</w:t>
      </w:r>
      <w:r w:rsidR="00BD489C">
        <w:rPr>
          <w:sz w:val="24"/>
          <w:szCs w:val="24"/>
        </w:rPr>
        <w:t xml:space="preserve"> </w:t>
      </w:r>
      <w:r w:rsidR="00A95D5A" w:rsidRPr="00A95D5A">
        <w:rPr>
          <w:sz w:val="24"/>
          <w:szCs w:val="24"/>
        </w:rPr>
        <w:t xml:space="preserve">seeks to recruit a </w:t>
      </w:r>
      <w:r w:rsidR="00474AEB">
        <w:rPr>
          <w:sz w:val="24"/>
          <w:szCs w:val="24"/>
        </w:rPr>
        <w:t>D</w:t>
      </w:r>
      <w:r w:rsidR="000C34D7">
        <w:rPr>
          <w:sz w:val="24"/>
          <w:szCs w:val="24"/>
        </w:rPr>
        <w:t xml:space="preserve">atabase </w:t>
      </w:r>
      <w:r w:rsidR="00474AEB">
        <w:rPr>
          <w:sz w:val="24"/>
          <w:szCs w:val="24"/>
        </w:rPr>
        <w:t>A</w:t>
      </w:r>
      <w:r w:rsidR="000C34D7">
        <w:rPr>
          <w:sz w:val="24"/>
          <w:szCs w:val="24"/>
        </w:rPr>
        <w:t>dministrato</w:t>
      </w:r>
      <w:r w:rsidR="00904775">
        <w:rPr>
          <w:sz w:val="24"/>
          <w:szCs w:val="24"/>
        </w:rPr>
        <w:t xml:space="preserve">r </w:t>
      </w:r>
      <w:r w:rsidR="00A95D5A" w:rsidRPr="00A95D5A">
        <w:rPr>
          <w:sz w:val="24"/>
          <w:szCs w:val="24"/>
        </w:rPr>
        <w:t>to:</w:t>
      </w:r>
    </w:p>
    <w:p w14:paraId="20D8DE0F" w14:textId="7F583265" w:rsidR="00B7169F" w:rsidRPr="00B7169F" w:rsidRDefault="00B7169F" w:rsidP="00B7169F">
      <w:pPr>
        <w:pStyle w:val="ListParagraph"/>
        <w:numPr>
          <w:ilvl w:val="0"/>
          <w:numId w:val="39"/>
        </w:numPr>
        <w:spacing w:after="0" w:line="240" w:lineRule="auto"/>
        <w:jc w:val="both"/>
        <w:rPr>
          <w:sz w:val="24"/>
          <w:szCs w:val="24"/>
        </w:rPr>
      </w:pPr>
      <w:r w:rsidRPr="00500C1E">
        <w:rPr>
          <w:sz w:val="24"/>
          <w:szCs w:val="24"/>
        </w:rPr>
        <w:t>Install, configure, and upgrade database software and related tools</w:t>
      </w:r>
      <w:r w:rsidR="00F024F5">
        <w:rPr>
          <w:sz w:val="24"/>
          <w:szCs w:val="24"/>
        </w:rPr>
        <w:t xml:space="preserve"> to support the</w:t>
      </w:r>
      <w:r w:rsidR="00EA11CD">
        <w:rPr>
          <w:sz w:val="24"/>
          <w:szCs w:val="24"/>
        </w:rPr>
        <w:t xml:space="preserve"> management of national databases. </w:t>
      </w:r>
    </w:p>
    <w:p w14:paraId="4BCEA458" w14:textId="596207FA" w:rsidR="00B5445C" w:rsidRDefault="00B5445C" w:rsidP="009C7E7F">
      <w:pPr>
        <w:pStyle w:val="ListParagraph"/>
        <w:numPr>
          <w:ilvl w:val="0"/>
          <w:numId w:val="39"/>
        </w:numPr>
        <w:spacing w:after="0" w:line="240" w:lineRule="auto"/>
        <w:jc w:val="both"/>
        <w:rPr>
          <w:sz w:val="24"/>
          <w:szCs w:val="24"/>
        </w:rPr>
      </w:pPr>
      <w:r w:rsidRPr="00B5445C">
        <w:rPr>
          <w:sz w:val="24"/>
          <w:szCs w:val="24"/>
        </w:rPr>
        <w:t>Monitor database performance, conduct regular performance tuning, and optimize queries for maximum efficiency.</w:t>
      </w:r>
    </w:p>
    <w:p w14:paraId="7491BBEC" w14:textId="6AF928FD" w:rsidR="004011E7" w:rsidRPr="004011E7" w:rsidRDefault="004011E7" w:rsidP="004011E7">
      <w:pPr>
        <w:pStyle w:val="ListParagraph"/>
        <w:numPr>
          <w:ilvl w:val="0"/>
          <w:numId w:val="39"/>
        </w:numPr>
        <w:spacing w:after="0" w:line="240" w:lineRule="auto"/>
        <w:jc w:val="both"/>
        <w:rPr>
          <w:sz w:val="24"/>
          <w:szCs w:val="24"/>
        </w:rPr>
      </w:pPr>
      <w:r w:rsidRPr="004C3811">
        <w:rPr>
          <w:sz w:val="24"/>
          <w:szCs w:val="24"/>
        </w:rPr>
        <w:lastRenderedPageBreak/>
        <w:t xml:space="preserve">Develop and implement data security policies, procedures, and best practices to protect </w:t>
      </w:r>
      <w:r w:rsidR="00961E97">
        <w:rPr>
          <w:sz w:val="24"/>
          <w:szCs w:val="24"/>
        </w:rPr>
        <w:t xml:space="preserve">identity information of </w:t>
      </w:r>
      <w:r w:rsidR="00287C2B">
        <w:rPr>
          <w:sz w:val="24"/>
          <w:szCs w:val="24"/>
        </w:rPr>
        <w:t>citizens and residents in the country.</w:t>
      </w:r>
    </w:p>
    <w:p w14:paraId="08171C94" w14:textId="248FFE73" w:rsidR="001E4338" w:rsidRDefault="00D86115" w:rsidP="009C7E7F">
      <w:pPr>
        <w:pStyle w:val="ListParagraph"/>
        <w:numPr>
          <w:ilvl w:val="0"/>
          <w:numId w:val="39"/>
        </w:numPr>
        <w:spacing w:after="0" w:line="240" w:lineRule="auto"/>
        <w:jc w:val="both"/>
        <w:rPr>
          <w:sz w:val="24"/>
          <w:szCs w:val="24"/>
        </w:rPr>
      </w:pPr>
      <w:r w:rsidRPr="00D86115">
        <w:rPr>
          <w:sz w:val="24"/>
          <w:szCs w:val="24"/>
        </w:rPr>
        <w:t>Conduct database capacity planning to anticipate future storage and performance needs.</w:t>
      </w:r>
    </w:p>
    <w:p w14:paraId="2D36E712" w14:textId="75F7D2EF" w:rsidR="00624E75" w:rsidRDefault="0011508C" w:rsidP="009C7E7F">
      <w:pPr>
        <w:pStyle w:val="ListParagraph"/>
        <w:numPr>
          <w:ilvl w:val="0"/>
          <w:numId w:val="39"/>
        </w:numPr>
        <w:spacing w:after="0" w:line="240" w:lineRule="auto"/>
        <w:jc w:val="both"/>
        <w:rPr>
          <w:sz w:val="24"/>
          <w:szCs w:val="24"/>
        </w:rPr>
      </w:pPr>
      <w:r w:rsidRPr="0011508C">
        <w:rPr>
          <w:sz w:val="24"/>
          <w:szCs w:val="24"/>
        </w:rPr>
        <w:t xml:space="preserve">Generate regular reports on database performance, usage, and security compliance for </w:t>
      </w:r>
      <w:r w:rsidR="00B777B1">
        <w:rPr>
          <w:sz w:val="24"/>
          <w:szCs w:val="24"/>
        </w:rPr>
        <w:t>NIRA’s management.</w:t>
      </w:r>
    </w:p>
    <w:p w14:paraId="7E81CC75" w14:textId="77777777" w:rsidR="001E538A" w:rsidRPr="001E538A" w:rsidRDefault="001E538A" w:rsidP="001E538A">
      <w:pPr>
        <w:pStyle w:val="ListParagraph"/>
        <w:spacing w:after="0" w:line="240" w:lineRule="auto"/>
        <w:jc w:val="both"/>
        <w:rPr>
          <w:sz w:val="24"/>
          <w:szCs w:val="24"/>
        </w:rPr>
      </w:pPr>
    </w:p>
    <w:p w14:paraId="6759D382" w14:textId="77777777" w:rsidR="002F3E4B" w:rsidRDefault="00A95D5A" w:rsidP="002F3E4B">
      <w:pPr>
        <w:rPr>
          <w:b/>
          <w:bCs/>
          <w:sz w:val="24"/>
          <w:szCs w:val="24"/>
        </w:rPr>
      </w:pPr>
      <w:r w:rsidRPr="00A95D5A">
        <w:rPr>
          <w:b/>
          <w:bCs/>
          <w:sz w:val="24"/>
          <w:szCs w:val="24"/>
        </w:rPr>
        <w:t>Scope of Work:</w:t>
      </w:r>
    </w:p>
    <w:p w14:paraId="45AB3534" w14:textId="577D6864" w:rsidR="009E192B" w:rsidRPr="009E192B" w:rsidRDefault="009E192B" w:rsidP="009E192B">
      <w:pPr>
        <w:rPr>
          <w:rFonts w:cstheme="minorHAnsi"/>
        </w:rPr>
      </w:pPr>
      <w:r w:rsidRPr="009E192B">
        <w:rPr>
          <w:rFonts w:cstheme="minorHAnsi"/>
          <w:sz w:val="24"/>
          <w:szCs w:val="24"/>
        </w:rPr>
        <w:t>Under the overall guidance from</w:t>
      </w:r>
      <w:r w:rsidRPr="009E192B">
        <w:rPr>
          <w:rFonts w:cstheme="minorHAnsi"/>
        </w:rPr>
        <w:t xml:space="preserve"> </w:t>
      </w:r>
      <w:r w:rsidRPr="009E192B">
        <w:rPr>
          <w:rFonts w:cstheme="minorHAnsi"/>
          <w:sz w:val="24"/>
          <w:szCs w:val="24"/>
        </w:rPr>
        <w:t>NIRA Director General and direct supervision from</w:t>
      </w:r>
      <w:r w:rsidRPr="009E192B">
        <w:rPr>
          <w:rFonts w:cstheme="minorHAnsi"/>
        </w:rPr>
        <w:t xml:space="preserve"> the director of </w:t>
      </w:r>
      <w:r>
        <w:rPr>
          <w:rFonts w:cstheme="minorHAnsi"/>
        </w:rPr>
        <w:t>Information Systems Development</w:t>
      </w:r>
      <w:r w:rsidRPr="009E192B">
        <w:rPr>
          <w:rFonts w:cstheme="minorHAnsi"/>
        </w:rPr>
        <w:t xml:space="preserve">, the </w:t>
      </w:r>
      <w:r w:rsidRPr="009E192B">
        <w:rPr>
          <w:rFonts w:cstheme="minorHAnsi"/>
          <w:sz w:val="24"/>
          <w:szCs w:val="24"/>
        </w:rPr>
        <w:t xml:space="preserve">responsibilities of the </w:t>
      </w:r>
      <w:r w:rsidR="0028581F">
        <w:rPr>
          <w:rFonts w:cstheme="minorHAnsi"/>
          <w:sz w:val="24"/>
          <w:szCs w:val="24"/>
        </w:rPr>
        <w:t>Database Administrator</w:t>
      </w:r>
      <w:r w:rsidRPr="009E192B">
        <w:rPr>
          <w:rFonts w:cstheme="minorHAnsi"/>
          <w:sz w:val="24"/>
          <w:szCs w:val="24"/>
        </w:rPr>
        <w:t xml:space="preserve"> will include but not limited to the following</w:t>
      </w:r>
      <w:r w:rsidRPr="009E192B">
        <w:rPr>
          <w:rFonts w:cstheme="minorHAnsi"/>
        </w:rPr>
        <w:t>:</w:t>
      </w:r>
    </w:p>
    <w:p w14:paraId="111F1F10" w14:textId="22E8F1C3" w:rsidR="002F3E4B" w:rsidRPr="002F3E4B" w:rsidRDefault="002F3E4B" w:rsidP="002F3E4B">
      <w:pPr>
        <w:pStyle w:val="ListParagraph"/>
        <w:numPr>
          <w:ilvl w:val="0"/>
          <w:numId w:val="38"/>
        </w:numPr>
        <w:spacing w:after="0" w:line="240" w:lineRule="auto"/>
        <w:rPr>
          <w:b/>
          <w:bCs/>
          <w:sz w:val="24"/>
          <w:szCs w:val="24"/>
        </w:rPr>
      </w:pPr>
      <w:r w:rsidRPr="002F3E4B">
        <w:rPr>
          <w:sz w:val="24"/>
          <w:szCs w:val="24"/>
        </w:rPr>
        <w:t>Install, monitor, and troubleshoot RDBMS packages</w:t>
      </w:r>
      <w:r w:rsidR="00215D7F">
        <w:rPr>
          <w:sz w:val="24"/>
          <w:szCs w:val="24"/>
        </w:rPr>
        <w:t xml:space="preserve"> and tools</w:t>
      </w:r>
      <w:r w:rsidRPr="002F3E4B">
        <w:rPr>
          <w:sz w:val="24"/>
          <w:szCs w:val="24"/>
        </w:rPr>
        <w:t xml:space="preserve"> in</w:t>
      </w:r>
      <w:r w:rsidR="00E47365">
        <w:rPr>
          <w:sz w:val="24"/>
          <w:szCs w:val="24"/>
        </w:rPr>
        <w:t xml:space="preserve"> test, </w:t>
      </w:r>
      <w:r w:rsidR="00EE75C0">
        <w:rPr>
          <w:sz w:val="24"/>
          <w:szCs w:val="24"/>
        </w:rPr>
        <w:t>development,</w:t>
      </w:r>
      <w:r w:rsidR="00E47365">
        <w:rPr>
          <w:sz w:val="24"/>
          <w:szCs w:val="24"/>
        </w:rPr>
        <w:t xml:space="preserve"> and</w:t>
      </w:r>
      <w:r w:rsidR="00C435CF">
        <w:rPr>
          <w:sz w:val="24"/>
          <w:szCs w:val="24"/>
        </w:rPr>
        <w:t xml:space="preserve"> production</w:t>
      </w:r>
      <w:r w:rsidRPr="002F3E4B">
        <w:rPr>
          <w:sz w:val="24"/>
          <w:szCs w:val="24"/>
        </w:rPr>
        <w:t xml:space="preserve"> </w:t>
      </w:r>
      <w:r w:rsidR="00C21A2C" w:rsidRPr="002F3E4B">
        <w:rPr>
          <w:sz w:val="24"/>
          <w:szCs w:val="24"/>
        </w:rPr>
        <w:t>environments.</w:t>
      </w:r>
    </w:p>
    <w:p w14:paraId="71F75BB0" w14:textId="329CFD57" w:rsidR="002F3E4B" w:rsidRPr="002F3E4B" w:rsidRDefault="002F3E4B" w:rsidP="002F3E4B">
      <w:pPr>
        <w:pStyle w:val="ListParagraph"/>
        <w:numPr>
          <w:ilvl w:val="0"/>
          <w:numId w:val="38"/>
        </w:numPr>
        <w:spacing w:after="0" w:line="240" w:lineRule="auto"/>
        <w:rPr>
          <w:b/>
          <w:bCs/>
          <w:sz w:val="24"/>
          <w:szCs w:val="24"/>
        </w:rPr>
      </w:pPr>
      <w:r w:rsidRPr="002F3E4B">
        <w:rPr>
          <w:sz w:val="24"/>
          <w:szCs w:val="24"/>
        </w:rPr>
        <w:t>Install</w:t>
      </w:r>
      <w:r w:rsidR="00C21A2C">
        <w:rPr>
          <w:sz w:val="24"/>
          <w:szCs w:val="24"/>
        </w:rPr>
        <w:t>,</w:t>
      </w:r>
      <w:r w:rsidRPr="002F3E4B">
        <w:rPr>
          <w:sz w:val="24"/>
          <w:szCs w:val="24"/>
        </w:rPr>
        <w:t xml:space="preserve"> </w:t>
      </w:r>
      <w:r w:rsidR="00EE75C0" w:rsidRPr="002F3E4B">
        <w:rPr>
          <w:sz w:val="24"/>
          <w:szCs w:val="24"/>
        </w:rPr>
        <w:t>monitor,</w:t>
      </w:r>
      <w:r w:rsidRPr="002F3E4B">
        <w:rPr>
          <w:sz w:val="24"/>
          <w:szCs w:val="24"/>
        </w:rPr>
        <w:t xml:space="preserve"> and troubleshoot databases relat</w:t>
      </w:r>
      <w:r w:rsidR="00AC36DE">
        <w:rPr>
          <w:sz w:val="24"/>
          <w:szCs w:val="24"/>
        </w:rPr>
        <w:t>ed</w:t>
      </w:r>
      <w:r w:rsidRPr="002F3E4B">
        <w:rPr>
          <w:sz w:val="24"/>
          <w:szCs w:val="24"/>
        </w:rPr>
        <w:t xml:space="preserve"> to SNID</w:t>
      </w:r>
      <w:r w:rsidR="00AC36DE">
        <w:rPr>
          <w:sz w:val="24"/>
          <w:szCs w:val="24"/>
        </w:rPr>
        <w:t>S</w:t>
      </w:r>
      <w:r w:rsidRPr="002F3E4B">
        <w:rPr>
          <w:sz w:val="24"/>
          <w:szCs w:val="24"/>
        </w:rPr>
        <w:t xml:space="preserve"> and other applications</w:t>
      </w:r>
      <w:r w:rsidR="00EE75C0">
        <w:rPr>
          <w:sz w:val="24"/>
          <w:szCs w:val="24"/>
        </w:rPr>
        <w:t>.</w:t>
      </w:r>
    </w:p>
    <w:p w14:paraId="4E68CF28" w14:textId="18B3E592" w:rsidR="00413C7A" w:rsidRPr="00413C7A" w:rsidRDefault="00413C7A" w:rsidP="002F3E4B">
      <w:pPr>
        <w:pStyle w:val="ListParagraph"/>
        <w:numPr>
          <w:ilvl w:val="0"/>
          <w:numId w:val="38"/>
        </w:numPr>
        <w:spacing w:after="0" w:line="240" w:lineRule="auto"/>
        <w:rPr>
          <w:sz w:val="24"/>
          <w:szCs w:val="24"/>
        </w:rPr>
      </w:pPr>
      <w:r w:rsidRPr="00413C7A">
        <w:rPr>
          <w:sz w:val="24"/>
          <w:szCs w:val="24"/>
        </w:rPr>
        <w:t>Develop and implement database backup and recovery strategies to ensure data reliability and minimize downtime.</w:t>
      </w:r>
    </w:p>
    <w:p w14:paraId="607D97C5" w14:textId="1E1418B8" w:rsidR="00273986" w:rsidRPr="001419D6" w:rsidRDefault="00273986" w:rsidP="002F3E4B">
      <w:pPr>
        <w:pStyle w:val="ListParagraph"/>
        <w:numPr>
          <w:ilvl w:val="0"/>
          <w:numId w:val="38"/>
        </w:numPr>
        <w:spacing w:after="0" w:line="240" w:lineRule="auto"/>
        <w:rPr>
          <w:sz w:val="24"/>
          <w:szCs w:val="24"/>
        </w:rPr>
      </w:pPr>
      <w:r w:rsidRPr="001419D6">
        <w:rPr>
          <w:sz w:val="24"/>
          <w:szCs w:val="24"/>
        </w:rPr>
        <w:t>Perform routine maintenance tasks, such as database backups, index rebuilding, and statistics gathering.</w:t>
      </w:r>
    </w:p>
    <w:p w14:paraId="69A8BE94" w14:textId="17273768" w:rsidR="00E1712A" w:rsidRPr="00E1712A" w:rsidRDefault="00E1712A" w:rsidP="002F3E4B">
      <w:pPr>
        <w:pStyle w:val="ListParagraph"/>
        <w:numPr>
          <w:ilvl w:val="0"/>
          <w:numId w:val="38"/>
        </w:numPr>
        <w:spacing w:after="0" w:line="240" w:lineRule="auto"/>
        <w:rPr>
          <w:sz w:val="24"/>
          <w:szCs w:val="24"/>
        </w:rPr>
      </w:pPr>
      <w:r w:rsidRPr="00E1712A">
        <w:rPr>
          <w:sz w:val="24"/>
          <w:szCs w:val="24"/>
        </w:rPr>
        <w:t xml:space="preserve">Develop and implement data security policies, procedures, and best practices to protect sensitive </w:t>
      </w:r>
      <w:r w:rsidR="00854494">
        <w:rPr>
          <w:sz w:val="24"/>
          <w:szCs w:val="24"/>
        </w:rPr>
        <w:t xml:space="preserve">identity </w:t>
      </w:r>
      <w:r w:rsidRPr="00E1712A">
        <w:rPr>
          <w:sz w:val="24"/>
          <w:szCs w:val="24"/>
        </w:rPr>
        <w:t>information</w:t>
      </w:r>
      <w:r w:rsidR="00854494">
        <w:rPr>
          <w:sz w:val="24"/>
          <w:szCs w:val="24"/>
        </w:rPr>
        <w:t xml:space="preserve"> in the national database.</w:t>
      </w:r>
    </w:p>
    <w:p w14:paraId="260EAA68" w14:textId="1159902C" w:rsidR="00F0657A" w:rsidRPr="00F0657A" w:rsidRDefault="00F0657A" w:rsidP="002F3E4B">
      <w:pPr>
        <w:pStyle w:val="ListParagraph"/>
        <w:numPr>
          <w:ilvl w:val="0"/>
          <w:numId w:val="38"/>
        </w:numPr>
        <w:spacing w:after="0" w:line="240" w:lineRule="auto"/>
        <w:rPr>
          <w:sz w:val="24"/>
          <w:szCs w:val="24"/>
        </w:rPr>
      </w:pPr>
      <w:r w:rsidRPr="00F0657A">
        <w:rPr>
          <w:sz w:val="24"/>
          <w:szCs w:val="24"/>
        </w:rPr>
        <w:t>Identify and resolve database performance issues, such as slow queries, inefficient indexing, or resource contention.</w:t>
      </w:r>
    </w:p>
    <w:p w14:paraId="575808E9" w14:textId="02885081" w:rsidR="00C43DE6" w:rsidRPr="00C43DE6" w:rsidRDefault="00C43DE6" w:rsidP="002F3E4B">
      <w:pPr>
        <w:pStyle w:val="ListParagraph"/>
        <w:numPr>
          <w:ilvl w:val="0"/>
          <w:numId w:val="38"/>
        </w:numPr>
        <w:spacing w:after="0" w:line="240" w:lineRule="auto"/>
        <w:rPr>
          <w:sz w:val="24"/>
          <w:szCs w:val="24"/>
        </w:rPr>
      </w:pPr>
      <w:r w:rsidRPr="00C43DE6">
        <w:rPr>
          <w:sz w:val="24"/>
          <w:szCs w:val="24"/>
        </w:rPr>
        <w:t>Implement and maintain database monitoring tools to proactively identify and resolve issues.</w:t>
      </w:r>
    </w:p>
    <w:p w14:paraId="483CA643" w14:textId="4B186251" w:rsidR="002F3E4B" w:rsidRPr="002F3E4B" w:rsidRDefault="002F3E4B" w:rsidP="002F3E4B">
      <w:pPr>
        <w:pStyle w:val="ListParagraph"/>
        <w:numPr>
          <w:ilvl w:val="0"/>
          <w:numId w:val="38"/>
        </w:numPr>
        <w:spacing w:after="0" w:line="240" w:lineRule="auto"/>
        <w:rPr>
          <w:b/>
          <w:bCs/>
          <w:sz w:val="24"/>
          <w:szCs w:val="24"/>
        </w:rPr>
      </w:pPr>
      <w:r w:rsidRPr="002F3E4B">
        <w:rPr>
          <w:sz w:val="24"/>
          <w:szCs w:val="24"/>
        </w:rPr>
        <w:t xml:space="preserve">Manage Backups, restoration and archiving of databases and </w:t>
      </w:r>
      <w:r w:rsidR="004171A4" w:rsidRPr="002F3E4B">
        <w:rPr>
          <w:sz w:val="24"/>
          <w:szCs w:val="24"/>
        </w:rPr>
        <w:t>database</w:t>
      </w:r>
      <w:r w:rsidR="004171A4">
        <w:rPr>
          <w:sz w:val="24"/>
          <w:szCs w:val="24"/>
        </w:rPr>
        <w:t xml:space="preserve"> </w:t>
      </w:r>
      <w:r w:rsidRPr="002F3E4B">
        <w:rPr>
          <w:sz w:val="24"/>
          <w:szCs w:val="24"/>
        </w:rPr>
        <w:t>objects</w:t>
      </w:r>
      <w:r w:rsidR="00EE75C0">
        <w:rPr>
          <w:sz w:val="24"/>
          <w:szCs w:val="24"/>
        </w:rPr>
        <w:t>.</w:t>
      </w:r>
    </w:p>
    <w:p w14:paraId="59C32A3C" w14:textId="1905104A" w:rsidR="002F3E4B" w:rsidRDefault="002F3E4B" w:rsidP="002F3E4B">
      <w:pPr>
        <w:pStyle w:val="ListParagraph"/>
        <w:numPr>
          <w:ilvl w:val="0"/>
          <w:numId w:val="38"/>
        </w:numPr>
        <w:spacing w:after="0" w:line="240" w:lineRule="auto"/>
        <w:rPr>
          <w:sz w:val="24"/>
          <w:szCs w:val="24"/>
        </w:rPr>
      </w:pPr>
      <w:r w:rsidRPr="002F3E4B">
        <w:rPr>
          <w:sz w:val="24"/>
          <w:szCs w:val="24"/>
        </w:rPr>
        <w:t xml:space="preserve">collaborate with system and application developers on design, development, </w:t>
      </w:r>
      <w:r w:rsidR="001968F3" w:rsidRPr="002F3E4B">
        <w:rPr>
          <w:sz w:val="24"/>
          <w:szCs w:val="24"/>
        </w:rPr>
        <w:t>documentation,</w:t>
      </w:r>
      <w:r w:rsidRPr="002F3E4B">
        <w:rPr>
          <w:sz w:val="24"/>
          <w:szCs w:val="24"/>
        </w:rPr>
        <w:t xml:space="preserve"> and testing activities.</w:t>
      </w:r>
    </w:p>
    <w:p w14:paraId="25F89294" w14:textId="033D68BC" w:rsidR="00C859AD" w:rsidRPr="00C859AD" w:rsidRDefault="00C859AD" w:rsidP="00C859AD">
      <w:pPr>
        <w:pStyle w:val="ListParagraph"/>
        <w:numPr>
          <w:ilvl w:val="0"/>
          <w:numId w:val="38"/>
        </w:numPr>
        <w:spacing w:after="0" w:line="240" w:lineRule="auto"/>
        <w:rPr>
          <w:sz w:val="24"/>
          <w:szCs w:val="24"/>
        </w:rPr>
      </w:pPr>
      <w:r w:rsidRPr="00C859AD">
        <w:rPr>
          <w:sz w:val="24"/>
          <w:szCs w:val="24"/>
        </w:rPr>
        <w:t>Provid</w:t>
      </w:r>
      <w:r>
        <w:rPr>
          <w:sz w:val="24"/>
          <w:szCs w:val="24"/>
        </w:rPr>
        <w:t>ing</w:t>
      </w:r>
      <w:r w:rsidRPr="00C859AD">
        <w:rPr>
          <w:sz w:val="24"/>
          <w:szCs w:val="24"/>
        </w:rPr>
        <w:t xml:space="preserve"> proactive and reactive data management support and training to users</w:t>
      </w:r>
    </w:p>
    <w:p w14:paraId="2342879F" w14:textId="062AE3FD" w:rsidR="00B52917" w:rsidRDefault="00B52917" w:rsidP="002F3E4B">
      <w:pPr>
        <w:pStyle w:val="ListParagraph"/>
        <w:numPr>
          <w:ilvl w:val="0"/>
          <w:numId w:val="38"/>
        </w:numPr>
        <w:rPr>
          <w:sz w:val="24"/>
          <w:szCs w:val="24"/>
        </w:rPr>
      </w:pPr>
      <w:r w:rsidRPr="00B52917">
        <w:rPr>
          <w:sz w:val="24"/>
          <w:szCs w:val="24"/>
        </w:rPr>
        <w:t>Create and maintain comprehensive documentation of database systems, including schema, configurations, and standard operating procedures.</w:t>
      </w:r>
    </w:p>
    <w:p w14:paraId="194D1095" w14:textId="77777777" w:rsidR="002F3E4B" w:rsidRPr="002F3E4B" w:rsidRDefault="002F3E4B" w:rsidP="002F3E4B">
      <w:pPr>
        <w:pStyle w:val="ListParagraph"/>
        <w:numPr>
          <w:ilvl w:val="0"/>
          <w:numId w:val="38"/>
        </w:numPr>
        <w:rPr>
          <w:sz w:val="24"/>
          <w:szCs w:val="24"/>
        </w:rPr>
      </w:pPr>
      <w:r w:rsidRPr="002F3E4B">
        <w:rPr>
          <w:sz w:val="24"/>
          <w:szCs w:val="24"/>
        </w:rPr>
        <w:t>Preform Impact analysis on database changes.</w:t>
      </w:r>
    </w:p>
    <w:p w14:paraId="6CB3C948" w14:textId="312BF370" w:rsidR="00D22488" w:rsidRDefault="002F3E4B" w:rsidP="00331CB2">
      <w:pPr>
        <w:pStyle w:val="ListParagraph"/>
        <w:numPr>
          <w:ilvl w:val="0"/>
          <w:numId w:val="38"/>
        </w:numPr>
        <w:spacing w:after="0" w:line="240" w:lineRule="auto"/>
        <w:rPr>
          <w:sz w:val="24"/>
          <w:szCs w:val="24"/>
        </w:rPr>
      </w:pPr>
      <w:r w:rsidRPr="0025009B">
        <w:rPr>
          <w:sz w:val="24"/>
          <w:szCs w:val="24"/>
        </w:rPr>
        <w:t>Grant the appropriate</w:t>
      </w:r>
      <w:r w:rsidR="0025009B">
        <w:rPr>
          <w:sz w:val="24"/>
          <w:szCs w:val="24"/>
        </w:rPr>
        <w:t xml:space="preserve"> access to authorized users</w:t>
      </w:r>
      <w:r w:rsidR="004171A4">
        <w:rPr>
          <w:sz w:val="24"/>
          <w:szCs w:val="24"/>
        </w:rPr>
        <w:t>.</w:t>
      </w:r>
    </w:p>
    <w:p w14:paraId="326A194A" w14:textId="77777777" w:rsidR="00F47FC6" w:rsidRPr="00F47FC6" w:rsidRDefault="00F47FC6" w:rsidP="00F47FC6">
      <w:pPr>
        <w:pStyle w:val="ListParagraph"/>
        <w:spacing w:after="0" w:line="240" w:lineRule="auto"/>
        <w:rPr>
          <w:sz w:val="24"/>
          <w:szCs w:val="24"/>
        </w:rPr>
      </w:pPr>
    </w:p>
    <w:p w14:paraId="000E61A1" w14:textId="04C9CE98" w:rsidR="00331CB2" w:rsidRPr="00A95D5A" w:rsidRDefault="00331CB2" w:rsidP="00331CB2">
      <w:pPr>
        <w:rPr>
          <w:b/>
          <w:bCs/>
          <w:sz w:val="24"/>
          <w:szCs w:val="24"/>
        </w:rPr>
      </w:pPr>
      <w:r w:rsidRPr="00A95D5A">
        <w:rPr>
          <w:b/>
          <w:bCs/>
          <w:sz w:val="24"/>
          <w:szCs w:val="24"/>
        </w:rPr>
        <w:t>Qualification</w:t>
      </w:r>
      <w:r w:rsidR="00D86743">
        <w:rPr>
          <w:b/>
          <w:bCs/>
          <w:sz w:val="24"/>
          <w:szCs w:val="24"/>
        </w:rPr>
        <w:t xml:space="preserve"> and experience requirements</w:t>
      </w:r>
      <w:r w:rsidRPr="00A95D5A">
        <w:rPr>
          <w:b/>
          <w:bCs/>
          <w:sz w:val="24"/>
          <w:szCs w:val="24"/>
        </w:rPr>
        <w:t>:</w:t>
      </w:r>
    </w:p>
    <w:p w14:paraId="38180319" w14:textId="62C01A7B" w:rsidR="00E359B5" w:rsidRDefault="00E359B5" w:rsidP="00E359B5">
      <w:pPr>
        <w:pStyle w:val="ListParagraph"/>
        <w:numPr>
          <w:ilvl w:val="0"/>
          <w:numId w:val="37"/>
        </w:numPr>
        <w:spacing w:after="0" w:line="240" w:lineRule="auto"/>
        <w:rPr>
          <w:rFonts w:cstheme="minorHAnsi"/>
          <w:iCs/>
        </w:rPr>
      </w:pPr>
      <w:r>
        <w:rPr>
          <w:rFonts w:cstheme="minorHAnsi"/>
          <w:iCs/>
        </w:rPr>
        <w:t xml:space="preserve">A bachelor’s </w:t>
      </w:r>
      <w:r w:rsidRPr="00340D5C">
        <w:rPr>
          <w:rFonts w:cstheme="minorHAnsi"/>
          <w:iCs/>
        </w:rPr>
        <w:t>degree in computer science</w:t>
      </w:r>
      <w:r>
        <w:rPr>
          <w:rFonts w:cstheme="minorHAnsi"/>
          <w:iCs/>
        </w:rPr>
        <w:t xml:space="preserve">, Information Technology, </w:t>
      </w:r>
      <w:r w:rsidRPr="00340D5C">
        <w:rPr>
          <w:rFonts w:cstheme="minorHAnsi"/>
          <w:iCs/>
        </w:rPr>
        <w:t>or a related</w:t>
      </w:r>
      <w:r>
        <w:rPr>
          <w:rFonts w:cstheme="minorHAnsi"/>
          <w:iCs/>
        </w:rPr>
        <w:t xml:space="preserve"> field. </w:t>
      </w:r>
    </w:p>
    <w:p w14:paraId="2FBC3083" w14:textId="77777777" w:rsidR="0094748F" w:rsidRDefault="00000C91" w:rsidP="0094748F">
      <w:pPr>
        <w:pStyle w:val="ListParagraph"/>
        <w:numPr>
          <w:ilvl w:val="0"/>
          <w:numId w:val="37"/>
        </w:numPr>
        <w:spacing w:after="0" w:line="240" w:lineRule="auto"/>
        <w:rPr>
          <w:iCs/>
        </w:rPr>
      </w:pPr>
      <w:r w:rsidRPr="00000C91">
        <w:rPr>
          <w:iCs/>
        </w:rPr>
        <w:t xml:space="preserve">Minimum of 3 years of proven work experience as a Data Base Administrator, specifically in the </w:t>
      </w:r>
      <w:r>
        <w:rPr>
          <w:iCs/>
        </w:rPr>
        <w:t>government institutions.</w:t>
      </w:r>
    </w:p>
    <w:p w14:paraId="14C2EC38" w14:textId="15BBF018" w:rsidR="0094748F" w:rsidRPr="0094748F" w:rsidRDefault="0094748F" w:rsidP="0094748F">
      <w:pPr>
        <w:pStyle w:val="ListParagraph"/>
        <w:numPr>
          <w:ilvl w:val="0"/>
          <w:numId w:val="37"/>
        </w:numPr>
        <w:spacing w:after="0" w:line="240" w:lineRule="auto"/>
        <w:rPr>
          <w:iCs/>
        </w:rPr>
      </w:pPr>
      <w:r w:rsidRPr="0094748F">
        <w:rPr>
          <w:iCs/>
        </w:rPr>
        <w:t>Extensive experience with database technologies (MySQL, MS SQL, PostgreSQL Oracle, MongoDB)</w:t>
      </w:r>
    </w:p>
    <w:p w14:paraId="26B5CBAF" w14:textId="77777777" w:rsidR="001011AA" w:rsidRDefault="006C1768" w:rsidP="002C0F64">
      <w:pPr>
        <w:pStyle w:val="ListParagraph"/>
        <w:numPr>
          <w:ilvl w:val="0"/>
          <w:numId w:val="37"/>
        </w:numPr>
        <w:spacing w:after="0" w:line="240" w:lineRule="auto"/>
        <w:rPr>
          <w:iCs/>
        </w:rPr>
      </w:pPr>
      <w:r w:rsidRPr="006C1768">
        <w:rPr>
          <w:iCs/>
        </w:rPr>
        <w:t>Proficiency in writing complex SQL queries and optimizing database performance</w:t>
      </w:r>
      <w:r w:rsidR="001011AA">
        <w:rPr>
          <w:iCs/>
        </w:rPr>
        <w:t>.</w:t>
      </w:r>
    </w:p>
    <w:p w14:paraId="4DFE1433" w14:textId="69A5A2A5" w:rsidR="00331CB2" w:rsidRPr="001A088B" w:rsidRDefault="002C0F64" w:rsidP="001A088B">
      <w:pPr>
        <w:pStyle w:val="ListParagraph"/>
        <w:numPr>
          <w:ilvl w:val="0"/>
          <w:numId w:val="37"/>
        </w:numPr>
        <w:spacing w:after="0" w:line="240" w:lineRule="auto"/>
        <w:rPr>
          <w:iCs/>
        </w:rPr>
      </w:pPr>
      <w:r w:rsidRPr="001011AA">
        <w:rPr>
          <w:iCs/>
        </w:rPr>
        <w:t>Advanced certification as an MCDBA or MCSD for .NET</w:t>
      </w:r>
      <w:r w:rsidR="00506E28">
        <w:rPr>
          <w:iCs/>
        </w:rPr>
        <w:t xml:space="preserve">, Microsoft, Azure database Administrator Associate, Oracle Database SQL certified Professional, </w:t>
      </w:r>
      <w:proofErr w:type="spellStart"/>
      <w:r w:rsidR="00506E28">
        <w:rPr>
          <w:iCs/>
        </w:rPr>
        <w:t>mySQL</w:t>
      </w:r>
      <w:proofErr w:type="spellEnd"/>
      <w:r w:rsidR="00506E28">
        <w:rPr>
          <w:iCs/>
        </w:rPr>
        <w:t xml:space="preserve"> database administrator</w:t>
      </w:r>
      <w:r w:rsidRPr="001011AA">
        <w:rPr>
          <w:iCs/>
        </w:rPr>
        <w:t xml:space="preserve"> is advantageous.</w:t>
      </w:r>
    </w:p>
    <w:p w14:paraId="43E8E906" w14:textId="48730495" w:rsidR="00D22488" w:rsidRPr="00D22488" w:rsidRDefault="007B7795" w:rsidP="00D22488">
      <w:pPr>
        <w:pStyle w:val="ListParagraph"/>
        <w:numPr>
          <w:ilvl w:val="0"/>
          <w:numId w:val="37"/>
        </w:numPr>
        <w:spacing w:after="0" w:line="240" w:lineRule="auto"/>
        <w:rPr>
          <w:rFonts w:cstheme="minorHAnsi"/>
          <w:color w:val="000000" w:themeColor="text1"/>
          <w:sz w:val="24"/>
          <w:szCs w:val="24"/>
        </w:rPr>
      </w:pPr>
      <w:r>
        <w:rPr>
          <w:sz w:val="24"/>
          <w:szCs w:val="24"/>
        </w:rPr>
        <w:lastRenderedPageBreak/>
        <w:t>Strong</w:t>
      </w:r>
      <w:r w:rsidR="00D22488">
        <w:rPr>
          <w:sz w:val="24"/>
          <w:szCs w:val="24"/>
        </w:rPr>
        <w:t xml:space="preserve"> </w:t>
      </w:r>
      <w:r w:rsidR="00D22488" w:rsidRPr="00D22488">
        <w:rPr>
          <w:sz w:val="24"/>
          <w:szCs w:val="24"/>
        </w:rPr>
        <w:t>knowledge of database tasks including database performance tuning,</w:t>
      </w:r>
      <w:r w:rsidR="00D22488">
        <w:rPr>
          <w:sz w:val="24"/>
          <w:szCs w:val="24"/>
        </w:rPr>
        <w:t xml:space="preserve"> </w:t>
      </w:r>
      <w:r w:rsidR="00D22488" w:rsidRPr="00D22488">
        <w:rPr>
          <w:sz w:val="24"/>
          <w:szCs w:val="24"/>
        </w:rPr>
        <w:t>database</w:t>
      </w:r>
      <w:r w:rsidR="00D22488">
        <w:rPr>
          <w:sz w:val="24"/>
          <w:szCs w:val="24"/>
        </w:rPr>
        <w:t xml:space="preserve"> </w:t>
      </w:r>
      <w:r w:rsidR="00D22488" w:rsidRPr="00D22488">
        <w:rPr>
          <w:sz w:val="24"/>
          <w:szCs w:val="24"/>
        </w:rPr>
        <w:t>security, database backups, promoting process improvement</w:t>
      </w:r>
      <w:r w:rsidR="00331CB2" w:rsidRPr="00A95D5A">
        <w:rPr>
          <w:sz w:val="24"/>
          <w:szCs w:val="24"/>
        </w:rPr>
        <w:t>.</w:t>
      </w:r>
      <w:r w:rsidR="00D22488">
        <w:rPr>
          <w:sz w:val="24"/>
          <w:szCs w:val="24"/>
        </w:rPr>
        <w:t xml:space="preserve"> </w:t>
      </w:r>
    </w:p>
    <w:p w14:paraId="38B3ABA4" w14:textId="2D1096C1" w:rsidR="00D22488" w:rsidRPr="00D22488" w:rsidRDefault="00D22488" w:rsidP="00D22488">
      <w:pPr>
        <w:pStyle w:val="ListParagraph"/>
        <w:numPr>
          <w:ilvl w:val="0"/>
          <w:numId w:val="37"/>
        </w:numPr>
        <w:spacing w:after="0" w:line="240" w:lineRule="auto"/>
        <w:rPr>
          <w:rFonts w:cstheme="minorHAnsi"/>
          <w:color w:val="000000" w:themeColor="text1"/>
          <w:sz w:val="24"/>
          <w:szCs w:val="24"/>
        </w:rPr>
      </w:pPr>
      <w:r w:rsidRPr="00D22488">
        <w:rPr>
          <w:rFonts w:eastAsia="Times New Roman" w:cstheme="minorHAnsi"/>
          <w:color w:val="000000" w:themeColor="text1"/>
          <w:sz w:val="24"/>
          <w:szCs w:val="24"/>
          <w:bdr w:val="none" w:sz="0" w:space="0" w:color="auto" w:frame="1"/>
          <w:lang w:eastAsia="en-GB"/>
        </w:rPr>
        <w:t>Ability to train users on database concepts and methodologies as well as specific</w:t>
      </w:r>
      <w:r w:rsidRPr="00D22488">
        <w:rPr>
          <w:rFonts w:eastAsia="Times New Roman" w:cstheme="minorHAnsi"/>
          <w:color w:val="000000" w:themeColor="text1"/>
          <w:sz w:val="24"/>
          <w:szCs w:val="24"/>
          <w:bdr w:val="none" w:sz="0" w:space="0" w:color="auto" w:frame="1"/>
          <w:lang w:eastAsia="en-GB"/>
        </w:rPr>
        <w:br/>
        <w:t>application utilization and configuration.</w:t>
      </w:r>
    </w:p>
    <w:p w14:paraId="24483BD7" w14:textId="77777777" w:rsidR="00F502B0" w:rsidRDefault="00331CB2" w:rsidP="00F502B0">
      <w:pPr>
        <w:pStyle w:val="ListParagraph"/>
        <w:numPr>
          <w:ilvl w:val="0"/>
          <w:numId w:val="37"/>
        </w:numPr>
        <w:spacing w:after="0" w:line="240" w:lineRule="auto"/>
        <w:rPr>
          <w:sz w:val="24"/>
          <w:szCs w:val="24"/>
        </w:rPr>
      </w:pPr>
      <w:r w:rsidRPr="00D22488">
        <w:rPr>
          <w:sz w:val="24"/>
          <w:szCs w:val="24"/>
        </w:rPr>
        <w:t>Excellent analytical, problem-solving, communication, and interpersonal skill</w:t>
      </w:r>
      <w:r w:rsidR="00F502B0">
        <w:rPr>
          <w:sz w:val="24"/>
          <w:szCs w:val="24"/>
        </w:rPr>
        <w:t>s.</w:t>
      </w:r>
    </w:p>
    <w:p w14:paraId="3B7B53DB" w14:textId="162264B1" w:rsidR="00386331" w:rsidRPr="00F502B0" w:rsidRDefault="00F502B0" w:rsidP="00F502B0">
      <w:pPr>
        <w:pStyle w:val="ListParagraph"/>
        <w:numPr>
          <w:ilvl w:val="0"/>
          <w:numId w:val="37"/>
        </w:numPr>
        <w:spacing w:after="0" w:line="240" w:lineRule="auto"/>
        <w:rPr>
          <w:sz w:val="24"/>
          <w:szCs w:val="24"/>
        </w:rPr>
      </w:pPr>
      <w:r w:rsidRPr="00F502B0">
        <w:rPr>
          <w:sz w:val="24"/>
          <w:szCs w:val="24"/>
        </w:rPr>
        <w:t>Up to date</w:t>
      </w:r>
      <w:r w:rsidR="00386331" w:rsidRPr="00F502B0">
        <w:rPr>
          <w:sz w:val="24"/>
          <w:szCs w:val="24"/>
        </w:rPr>
        <w:t xml:space="preserve"> with trends and developments in database administration.</w:t>
      </w:r>
    </w:p>
    <w:p w14:paraId="7AFDE8E8" w14:textId="5E5E291E" w:rsidR="00331CB2" w:rsidRPr="00A95D5A" w:rsidRDefault="00331CB2" w:rsidP="00331CB2">
      <w:pPr>
        <w:pStyle w:val="ListParagraph"/>
        <w:numPr>
          <w:ilvl w:val="0"/>
          <w:numId w:val="37"/>
        </w:numPr>
        <w:spacing w:after="0" w:line="240" w:lineRule="auto"/>
        <w:rPr>
          <w:sz w:val="24"/>
          <w:szCs w:val="24"/>
        </w:rPr>
      </w:pPr>
      <w:r w:rsidRPr="00A95D5A">
        <w:rPr>
          <w:sz w:val="24"/>
          <w:szCs w:val="24"/>
        </w:rPr>
        <w:t>Fluen</w:t>
      </w:r>
      <w:r w:rsidR="00075CAB">
        <w:rPr>
          <w:sz w:val="24"/>
          <w:szCs w:val="24"/>
        </w:rPr>
        <w:t>t</w:t>
      </w:r>
      <w:r w:rsidRPr="00A95D5A">
        <w:rPr>
          <w:sz w:val="24"/>
          <w:szCs w:val="24"/>
        </w:rPr>
        <w:t xml:space="preserve"> in English and Somali is required.</w:t>
      </w:r>
    </w:p>
    <w:p w14:paraId="2EFC3734" w14:textId="77777777" w:rsidR="00F502B0" w:rsidRDefault="00F502B0" w:rsidP="001E538A">
      <w:pPr>
        <w:spacing w:after="0" w:line="240" w:lineRule="auto"/>
      </w:pPr>
    </w:p>
    <w:p w14:paraId="04DAB0F1" w14:textId="77777777" w:rsidR="004171A4" w:rsidRPr="00A95D5A" w:rsidRDefault="004171A4" w:rsidP="004171A4">
      <w:pPr>
        <w:rPr>
          <w:b/>
          <w:bCs/>
          <w:sz w:val="24"/>
          <w:szCs w:val="24"/>
        </w:rPr>
      </w:pPr>
      <w:r w:rsidRPr="00A95D5A">
        <w:rPr>
          <w:b/>
          <w:bCs/>
          <w:sz w:val="24"/>
          <w:szCs w:val="24"/>
        </w:rPr>
        <w:t>Deliverables:</w:t>
      </w:r>
    </w:p>
    <w:p w14:paraId="5BF0E3A0" w14:textId="57CC8F0C" w:rsidR="0085124D" w:rsidRDefault="00681CB8" w:rsidP="0085124D">
      <w:pPr>
        <w:pStyle w:val="ListParagraph"/>
        <w:numPr>
          <w:ilvl w:val="0"/>
          <w:numId w:val="36"/>
        </w:numPr>
        <w:spacing w:after="0" w:line="240" w:lineRule="auto"/>
        <w:jc w:val="both"/>
        <w:rPr>
          <w:sz w:val="24"/>
          <w:szCs w:val="24"/>
        </w:rPr>
      </w:pPr>
      <w:r>
        <w:rPr>
          <w:sz w:val="24"/>
          <w:szCs w:val="24"/>
        </w:rPr>
        <w:t>D</w:t>
      </w:r>
      <w:r w:rsidR="00B84AEC" w:rsidRPr="004C3811">
        <w:rPr>
          <w:sz w:val="24"/>
          <w:szCs w:val="24"/>
        </w:rPr>
        <w:t>ata</w:t>
      </w:r>
      <w:r>
        <w:rPr>
          <w:sz w:val="24"/>
          <w:szCs w:val="24"/>
        </w:rPr>
        <w:t>base</w:t>
      </w:r>
      <w:r w:rsidR="00B84AEC" w:rsidRPr="004C3811">
        <w:rPr>
          <w:sz w:val="24"/>
          <w:szCs w:val="24"/>
        </w:rPr>
        <w:t xml:space="preserve"> security policies, procedures, and best practices to protect </w:t>
      </w:r>
      <w:r w:rsidR="00B84AEC">
        <w:rPr>
          <w:sz w:val="24"/>
          <w:szCs w:val="24"/>
        </w:rPr>
        <w:t>identity information of citizens and residents in the country.</w:t>
      </w:r>
    </w:p>
    <w:p w14:paraId="2F3015EB" w14:textId="14ACD5FA" w:rsidR="001D0F13" w:rsidRPr="0085124D" w:rsidRDefault="00287E6C" w:rsidP="0085124D">
      <w:pPr>
        <w:pStyle w:val="ListParagraph"/>
        <w:numPr>
          <w:ilvl w:val="0"/>
          <w:numId w:val="36"/>
        </w:numPr>
        <w:spacing w:after="0" w:line="240" w:lineRule="auto"/>
        <w:jc w:val="both"/>
        <w:rPr>
          <w:sz w:val="24"/>
          <w:szCs w:val="24"/>
        </w:rPr>
      </w:pPr>
      <w:r>
        <w:rPr>
          <w:sz w:val="24"/>
          <w:szCs w:val="24"/>
        </w:rPr>
        <w:t>D</w:t>
      </w:r>
      <w:r w:rsidR="001D0F13" w:rsidRPr="0085124D">
        <w:rPr>
          <w:sz w:val="24"/>
          <w:szCs w:val="24"/>
        </w:rPr>
        <w:t>atabase backup and recovery strategies to ensure data reliability and minimize downtime.</w:t>
      </w:r>
    </w:p>
    <w:p w14:paraId="3F771602" w14:textId="16D2B629" w:rsidR="001D0F13" w:rsidRDefault="00287E6C" w:rsidP="004171A4">
      <w:pPr>
        <w:pStyle w:val="Default"/>
        <w:numPr>
          <w:ilvl w:val="0"/>
          <w:numId w:val="36"/>
        </w:numPr>
        <w:jc w:val="both"/>
        <w:rPr>
          <w:rFonts w:asciiTheme="minorHAnsi" w:hAnsiTheme="minorHAnsi" w:cstheme="minorHAnsi"/>
        </w:rPr>
      </w:pPr>
      <w:r>
        <w:rPr>
          <w:rFonts w:asciiTheme="minorHAnsi" w:hAnsiTheme="minorHAnsi" w:cstheme="minorHAnsi"/>
        </w:rPr>
        <w:t>D</w:t>
      </w:r>
      <w:r w:rsidR="00C25A12" w:rsidRPr="00C25A12">
        <w:rPr>
          <w:rFonts w:asciiTheme="minorHAnsi" w:hAnsiTheme="minorHAnsi" w:cstheme="minorHAnsi"/>
        </w:rPr>
        <w:t>atabase capacity plan to anticipate future storage and performance needs.</w:t>
      </w:r>
    </w:p>
    <w:p w14:paraId="105BA8DA" w14:textId="42902271" w:rsidR="00477A30" w:rsidRDefault="00245B54" w:rsidP="004171A4">
      <w:pPr>
        <w:pStyle w:val="Default"/>
        <w:numPr>
          <w:ilvl w:val="0"/>
          <w:numId w:val="36"/>
        </w:numPr>
        <w:jc w:val="both"/>
        <w:rPr>
          <w:rFonts w:asciiTheme="minorHAnsi" w:hAnsiTheme="minorHAnsi" w:cstheme="minorHAnsi"/>
        </w:rPr>
      </w:pPr>
      <w:r>
        <w:rPr>
          <w:rFonts w:asciiTheme="minorHAnsi" w:hAnsiTheme="minorHAnsi" w:cstheme="minorHAnsi"/>
        </w:rPr>
        <w:t>Detailed and</w:t>
      </w:r>
      <w:r w:rsidR="001154B8" w:rsidRPr="001154B8">
        <w:rPr>
          <w:rFonts w:asciiTheme="minorHAnsi" w:hAnsiTheme="minorHAnsi" w:cstheme="minorHAnsi"/>
        </w:rPr>
        <w:t xml:space="preserve"> comprehensive documentation of database systems, including schema, configurations, and standard operating procedures.</w:t>
      </w:r>
    </w:p>
    <w:p w14:paraId="1DA7540C" w14:textId="45E643FD" w:rsidR="00A27FE9" w:rsidRDefault="003F2E1B" w:rsidP="004171A4">
      <w:pPr>
        <w:pStyle w:val="Default"/>
        <w:numPr>
          <w:ilvl w:val="0"/>
          <w:numId w:val="36"/>
        </w:numPr>
        <w:jc w:val="both"/>
        <w:rPr>
          <w:rFonts w:asciiTheme="minorHAnsi" w:hAnsiTheme="minorHAnsi" w:cstheme="minorHAnsi"/>
        </w:rPr>
      </w:pPr>
      <w:r>
        <w:rPr>
          <w:rFonts w:asciiTheme="minorHAnsi" w:hAnsiTheme="minorHAnsi" w:cstheme="minorHAnsi"/>
        </w:rPr>
        <w:t>R</w:t>
      </w:r>
      <w:r w:rsidRPr="003F2E1B">
        <w:rPr>
          <w:rFonts w:asciiTheme="minorHAnsi" w:hAnsiTheme="minorHAnsi" w:cstheme="minorHAnsi"/>
        </w:rPr>
        <w:t xml:space="preserve">egular reports on database performance, usage, and security compliance for </w:t>
      </w:r>
      <w:r w:rsidR="00DF12F1">
        <w:rPr>
          <w:rFonts w:asciiTheme="minorHAnsi" w:hAnsiTheme="minorHAnsi" w:cstheme="minorHAnsi"/>
        </w:rPr>
        <w:t>NIRA’s management</w:t>
      </w:r>
      <w:r w:rsidR="0069670D">
        <w:rPr>
          <w:rFonts w:asciiTheme="minorHAnsi" w:hAnsiTheme="minorHAnsi" w:cstheme="minorHAnsi"/>
        </w:rPr>
        <w:t xml:space="preserve"> including </w:t>
      </w:r>
      <w:r w:rsidR="00294054" w:rsidRPr="00294054">
        <w:rPr>
          <w:rFonts w:asciiTheme="minorHAnsi" w:hAnsiTheme="minorHAnsi" w:cstheme="minorHAnsi"/>
        </w:rPr>
        <w:t>visualizations, and dashboards.</w:t>
      </w:r>
    </w:p>
    <w:p w14:paraId="46CA4492" w14:textId="77777777" w:rsidR="0002539C" w:rsidRDefault="00F71F4C" w:rsidP="004171A4">
      <w:pPr>
        <w:pStyle w:val="Default"/>
        <w:numPr>
          <w:ilvl w:val="0"/>
          <w:numId w:val="36"/>
        </w:numPr>
        <w:jc w:val="both"/>
        <w:rPr>
          <w:rFonts w:asciiTheme="minorHAnsi" w:hAnsiTheme="minorHAnsi" w:cstheme="minorHAnsi"/>
        </w:rPr>
      </w:pPr>
      <w:r>
        <w:rPr>
          <w:rFonts w:asciiTheme="minorHAnsi" w:hAnsiTheme="minorHAnsi" w:cstheme="minorHAnsi"/>
        </w:rPr>
        <w:t>Collaborate with other teams in capacity building and knowledge transfer activities.</w:t>
      </w:r>
    </w:p>
    <w:p w14:paraId="1F110B56" w14:textId="62F1E188" w:rsidR="000D47C5" w:rsidRDefault="0002539C" w:rsidP="00F04BC3">
      <w:pPr>
        <w:pStyle w:val="ListParagraph"/>
        <w:numPr>
          <w:ilvl w:val="0"/>
          <w:numId w:val="36"/>
        </w:numPr>
        <w:spacing w:after="0" w:line="240" w:lineRule="auto"/>
        <w:rPr>
          <w:sz w:val="24"/>
          <w:szCs w:val="24"/>
        </w:rPr>
      </w:pPr>
      <w:r w:rsidRPr="00F04BC3">
        <w:rPr>
          <w:sz w:val="24"/>
          <w:szCs w:val="24"/>
        </w:rPr>
        <w:t>Recommend</w:t>
      </w:r>
      <w:r w:rsidR="00180589">
        <w:rPr>
          <w:sz w:val="24"/>
          <w:szCs w:val="24"/>
        </w:rPr>
        <w:t>ations</w:t>
      </w:r>
      <w:r w:rsidR="00DD2606">
        <w:rPr>
          <w:sz w:val="24"/>
          <w:szCs w:val="24"/>
        </w:rPr>
        <w:t xml:space="preserve"> to</w:t>
      </w:r>
      <w:r w:rsidRPr="00F04BC3">
        <w:rPr>
          <w:sz w:val="24"/>
          <w:szCs w:val="24"/>
        </w:rPr>
        <w:t xml:space="preserve"> emerging database technologies</w:t>
      </w:r>
      <w:r w:rsidR="00DD2606">
        <w:rPr>
          <w:sz w:val="24"/>
          <w:szCs w:val="24"/>
        </w:rPr>
        <w:t xml:space="preserve"> and their implementation.</w:t>
      </w:r>
    </w:p>
    <w:p w14:paraId="0DD56EA2" w14:textId="1798FB6A" w:rsidR="001D0F13" w:rsidRPr="00F04BC3" w:rsidRDefault="000D47C5" w:rsidP="00F04BC3">
      <w:pPr>
        <w:pStyle w:val="ListParagraph"/>
        <w:numPr>
          <w:ilvl w:val="0"/>
          <w:numId w:val="36"/>
        </w:numPr>
        <w:spacing w:after="0" w:line="240" w:lineRule="auto"/>
        <w:rPr>
          <w:sz w:val="24"/>
          <w:szCs w:val="24"/>
        </w:rPr>
      </w:pPr>
      <w:r w:rsidRPr="000D47C5">
        <w:rPr>
          <w:sz w:val="24"/>
          <w:szCs w:val="24"/>
        </w:rPr>
        <w:t>Provide proactive and reactive data management support and training to users</w:t>
      </w:r>
      <w:r w:rsidR="00DD2606">
        <w:rPr>
          <w:sz w:val="24"/>
          <w:szCs w:val="24"/>
        </w:rPr>
        <w:t>.</w:t>
      </w:r>
      <w:r w:rsidR="00BD6CAB" w:rsidRPr="00F04BC3">
        <w:rPr>
          <w:sz w:val="24"/>
          <w:szCs w:val="24"/>
        </w:rPr>
        <w:br/>
      </w:r>
    </w:p>
    <w:p w14:paraId="584376C4" w14:textId="77777777" w:rsidR="001D0F13" w:rsidRPr="00EE75C0" w:rsidRDefault="001D0F13" w:rsidP="00EE75C0">
      <w:pPr>
        <w:pStyle w:val="Default"/>
        <w:ind w:left="720"/>
        <w:jc w:val="both"/>
        <w:rPr>
          <w:rFonts w:asciiTheme="minorHAnsi" w:hAnsiTheme="minorHAnsi" w:cstheme="minorHAnsi"/>
        </w:rPr>
      </w:pPr>
    </w:p>
    <w:p w14:paraId="77781A2A" w14:textId="77777777" w:rsidR="008C11BB" w:rsidRPr="00C80BD4" w:rsidRDefault="008C11BB" w:rsidP="00C80BD4">
      <w:pPr>
        <w:rPr>
          <w:rFonts w:cstheme="minorHAnsi"/>
        </w:rPr>
      </w:pPr>
    </w:p>
    <w:sectPr w:rsidR="008C11BB" w:rsidRPr="00C80B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52B8C" w14:textId="77777777" w:rsidR="0072083B" w:rsidRDefault="0072083B" w:rsidP="007856B9">
      <w:pPr>
        <w:spacing w:after="0" w:line="240" w:lineRule="auto"/>
      </w:pPr>
      <w:r>
        <w:separator/>
      </w:r>
    </w:p>
  </w:endnote>
  <w:endnote w:type="continuationSeparator" w:id="0">
    <w:p w14:paraId="368D6341" w14:textId="77777777" w:rsidR="0072083B" w:rsidRDefault="0072083B" w:rsidP="007856B9">
      <w:pPr>
        <w:spacing w:after="0" w:line="240" w:lineRule="auto"/>
      </w:pPr>
      <w:r>
        <w:continuationSeparator/>
      </w:r>
    </w:p>
  </w:endnote>
  <w:endnote w:type="continuationNotice" w:id="1">
    <w:p w14:paraId="5F303CD2" w14:textId="77777777" w:rsidR="0072083B" w:rsidRDefault="007208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D080" w14:textId="77777777" w:rsidR="0072083B" w:rsidRDefault="0072083B" w:rsidP="007856B9">
      <w:pPr>
        <w:spacing w:after="0" w:line="240" w:lineRule="auto"/>
      </w:pPr>
      <w:r>
        <w:separator/>
      </w:r>
    </w:p>
  </w:footnote>
  <w:footnote w:type="continuationSeparator" w:id="0">
    <w:p w14:paraId="193CBE84" w14:textId="77777777" w:rsidR="0072083B" w:rsidRDefault="0072083B" w:rsidP="007856B9">
      <w:pPr>
        <w:spacing w:after="0" w:line="240" w:lineRule="auto"/>
      </w:pPr>
      <w:r>
        <w:continuationSeparator/>
      </w:r>
    </w:p>
  </w:footnote>
  <w:footnote w:type="continuationNotice" w:id="1">
    <w:p w14:paraId="372B1C35" w14:textId="77777777" w:rsidR="0072083B" w:rsidRDefault="007208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BF0"/>
    <w:multiLevelType w:val="multilevel"/>
    <w:tmpl w:val="759C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97973"/>
    <w:multiLevelType w:val="multilevel"/>
    <w:tmpl w:val="F716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979A3"/>
    <w:multiLevelType w:val="hybridMultilevel"/>
    <w:tmpl w:val="442E0DD4"/>
    <w:lvl w:ilvl="0" w:tplc="ADA8AD20">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1"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43743"/>
    <w:multiLevelType w:val="hybridMultilevel"/>
    <w:tmpl w:val="79DEAAF0"/>
    <w:lvl w:ilvl="0" w:tplc="3ECA2098">
      <w:start w:val="1"/>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FF49BD"/>
    <w:multiLevelType w:val="hybridMultilevel"/>
    <w:tmpl w:val="6AD6053E"/>
    <w:lvl w:ilvl="0" w:tplc="04090001">
      <w:start w:val="1"/>
      <w:numFmt w:val="bullet"/>
      <w:lvlText w:val=""/>
      <w:lvlJc w:val="left"/>
      <w:pPr>
        <w:ind w:left="580" w:hanging="360"/>
      </w:pPr>
      <w:rPr>
        <w:rFonts w:ascii="Symbol" w:hAnsi="Symbol" w:hint="default"/>
      </w:rPr>
    </w:lvl>
    <w:lvl w:ilvl="1" w:tplc="04090003">
      <w:start w:val="1"/>
      <w:numFmt w:val="bullet"/>
      <w:lvlText w:val="o"/>
      <w:lvlJc w:val="left"/>
      <w:pPr>
        <w:ind w:left="1300" w:hanging="360"/>
      </w:pPr>
      <w:rPr>
        <w:rFonts w:ascii="Courier New" w:hAnsi="Courier New" w:cs="Courier New" w:hint="default"/>
      </w:rPr>
    </w:lvl>
    <w:lvl w:ilvl="2" w:tplc="B0E00314">
      <w:numFmt w:val="bullet"/>
      <w:lvlText w:val="•"/>
      <w:lvlJc w:val="left"/>
      <w:pPr>
        <w:ind w:left="2020" w:hanging="360"/>
      </w:pPr>
      <w:rPr>
        <w:rFonts w:ascii="Times New Roman" w:eastAsia="Times New Roman" w:hAnsi="Times New Roman" w:cs="Times New Roman"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7" w15:restartNumberingAfterBreak="0">
    <w:nsid w:val="23F2398A"/>
    <w:multiLevelType w:val="hybridMultilevel"/>
    <w:tmpl w:val="BE08C8F2"/>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770A7B"/>
    <w:multiLevelType w:val="hybridMultilevel"/>
    <w:tmpl w:val="7F14B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22B5A"/>
    <w:multiLevelType w:val="multilevel"/>
    <w:tmpl w:val="A06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89096E"/>
    <w:multiLevelType w:val="hybridMultilevel"/>
    <w:tmpl w:val="016834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60626CC7"/>
    <w:multiLevelType w:val="hybridMultilevel"/>
    <w:tmpl w:val="A5E6ECA8"/>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886316"/>
    <w:multiLevelType w:val="hybridMultilevel"/>
    <w:tmpl w:val="D368CDB6"/>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D86789"/>
    <w:multiLevelType w:val="hybridMultilevel"/>
    <w:tmpl w:val="C6EA8858"/>
    <w:lvl w:ilvl="0" w:tplc="94EA70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C04908"/>
    <w:multiLevelType w:val="multilevel"/>
    <w:tmpl w:val="F0E2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5848905">
    <w:abstractNumId w:val="3"/>
  </w:num>
  <w:num w:numId="2" w16cid:durableId="429813275">
    <w:abstractNumId w:val="20"/>
  </w:num>
  <w:num w:numId="3" w16cid:durableId="1649361651">
    <w:abstractNumId w:val="37"/>
  </w:num>
  <w:num w:numId="4" w16cid:durableId="728725591">
    <w:abstractNumId w:val="38"/>
  </w:num>
  <w:num w:numId="5" w16cid:durableId="1992635285">
    <w:abstractNumId w:val="27"/>
  </w:num>
  <w:num w:numId="6" w16cid:durableId="1959099616">
    <w:abstractNumId w:val="41"/>
  </w:num>
  <w:num w:numId="7" w16cid:durableId="1575968760">
    <w:abstractNumId w:val="8"/>
  </w:num>
  <w:num w:numId="8" w16cid:durableId="879170115">
    <w:abstractNumId w:val="9"/>
  </w:num>
  <w:num w:numId="9" w16cid:durableId="154031471">
    <w:abstractNumId w:val="14"/>
  </w:num>
  <w:num w:numId="10" w16cid:durableId="1136140898">
    <w:abstractNumId w:val="11"/>
  </w:num>
  <w:num w:numId="11" w16cid:durableId="413628739">
    <w:abstractNumId w:val="2"/>
  </w:num>
  <w:num w:numId="12" w16cid:durableId="1441800707">
    <w:abstractNumId w:val="32"/>
  </w:num>
  <w:num w:numId="13" w16cid:durableId="1939629895">
    <w:abstractNumId w:val="35"/>
  </w:num>
  <w:num w:numId="14" w16cid:durableId="956987460">
    <w:abstractNumId w:val="7"/>
  </w:num>
  <w:num w:numId="15" w16cid:durableId="1843815603">
    <w:abstractNumId w:val="21"/>
  </w:num>
  <w:num w:numId="16" w16cid:durableId="2042977718">
    <w:abstractNumId w:val="5"/>
  </w:num>
  <w:num w:numId="17" w16cid:durableId="657001889">
    <w:abstractNumId w:val="1"/>
  </w:num>
  <w:num w:numId="18" w16cid:durableId="121848124">
    <w:abstractNumId w:val="12"/>
  </w:num>
  <w:num w:numId="19" w16cid:durableId="1101993298">
    <w:abstractNumId w:val="36"/>
  </w:num>
  <w:num w:numId="20" w16cid:durableId="1042828853">
    <w:abstractNumId w:val="33"/>
  </w:num>
  <w:num w:numId="21" w16cid:durableId="1546747433">
    <w:abstractNumId w:val="4"/>
  </w:num>
  <w:num w:numId="22" w16cid:durableId="1358506504">
    <w:abstractNumId w:val="18"/>
  </w:num>
  <w:num w:numId="23" w16cid:durableId="984941734">
    <w:abstractNumId w:val="30"/>
  </w:num>
  <w:num w:numId="24" w16cid:durableId="1884512581">
    <w:abstractNumId w:val="28"/>
  </w:num>
  <w:num w:numId="25" w16cid:durableId="741491321">
    <w:abstractNumId w:val="22"/>
  </w:num>
  <w:num w:numId="26" w16cid:durableId="1969120667">
    <w:abstractNumId w:val="15"/>
  </w:num>
  <w:num w:numId="27" w16cid:durableId="161049476">
    <w:abstractNumId w:val="42"/>
  </w:num>
  <w:num w:numId="28" w16cid:durableId="1296520793">
    <w:abstractNumId w:val="19"/>
  </w:num>
  <w:num w:numId="29" w16cid:durableId="1504053870">
    <w:abstractNumId w:val="29"/>
  </w:num>
  <w:num w:numId="30" w16cid:durableId="666596975">
    <w:abstractNumId w:val="23"/>
  </w:num>
  <w:num w:numId="31" w16cid:durableId="775901901">
    <w:abstractNumId w:val="40"/>
  </w:num>
  <w:num w:numId="32" w16cid:durableId="1330602716">
    <w:abstractNumId w:val="25"/>
  </w:num>
  <w:num w:numId="33" w16cid:durableId="370376349">
    <w:abstractNumId w:val="31"/>
  </w:num>
  <w:num w:numId="34" w16cid:durableId="1716158297">
    <w:abstractNumId w:val="43"/>
  </w:num>
  <w:num w:numId="35" w16cid:durableId="580144623">
    <w:abstractNumId w:val="34"/>
  </w:num>
  <w:num w:numId="36" w16cid:durableId="1331519259">
    <w:abstractNumId w:val="17"/>
  </w:num>
  <w:num w:numId="37" w16cid:durableId="1933272906">
    <w:abstractNumId w:val="45"/>
  </w:num>
  <w:num w:numId="38" w16cid:durableId="1153907549">
    <w:abstractNumId w:val="39"/>
  </w:num>
  <w:num w:numId="39" w16cid:durableId="1937663913">
    <w:abstractNumId w:val="44"/>
  </w:num>
  <w:num w:numId="40" w16cid:durableId="1482115261">
    <w:abstractNumId w:val="24"/>
  </w:num>
  <w:num w:numId="41" w16cid:durableId="991258437">
    <w:abstractNumId w:val="16"/>
  </w:num>
  <w:num w:numId="42" w16cid:durableId="481893831">
    <w:abstractNumId w:val="10"/>
  </w:num>
  <w:num w:numId="43" w16cid:durableId="356586865">
    <w:abstractNumId w:val="46"/>
  </w:num>
  <w:num w:numId="44" w16cid:durableId="2078432808">
    <w:abstractNumId w:val="13"/>
  </w:num>
  <w:num w:numId="45" w16cid:durableId="2114209441">
    <w:abstractNumId w:val="6"/>
  </w:num>
  <w:num w:numId="46" w16cid:durableId="1979724349">
    <w:abstractNumId w:val="26"/>
  </w:num>
  <w:num w:numId="47" w16cid:durableId="162576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0C91"/>
    <w:rsid w:val="00004067"/>
    <w:rsid w:val="00023AFF"/>
    <w:rsid w:val="0002539C"/>
    <w:rsid w:val="00030228"/>
    <w:rsid w:val="000311F0"/>
    <w:rsid w:val="000349FE"/>
    <w:rsid w:val="00037A07"/>
    <w:rsid w:val="00042C90"/>
    <w:rsid w:val="00056E17"/>
    <w:rsid w:val="00075CAB"/>
    <w:rsid w:val="00077D03"/>
    <w:rsid w:val="000A249A"/>
    <w:rsid w:val="000A49B5"/>
    <w:rsid w:val="000A7523"/>
    <w:rsid w:val="000C15B3"/>
    <w:rsid w:val="000C34D7"/>
    <w:rsid w:val="000C570D"/>
    <w:rsid w:val="000C58A7"/>
    <w:rsid w:val="000D47C5"/>
    <w:rsid w:val="001011AA"/>
    <w:rsid w:val="0010375D"/>
    <w:rsid w:val="00113E82"/>
    <w:rsid w:val="0011508C"/>
    <w:rsid w:val="00115150"/>
    <w:rsid w:val="001154B8"/>
    <w:rsid w:val="001239E3"/>
    <w:rsid w:val="00130A11"/>
    <w:rsid w:val="001330BB"/>
    <w:rsid w:val="00134CC3"/>
    <w:rsid w:val="0013547F"/>
    <w:rsid w:val="001419D6"/>
    <w:rsid w:val="00144656"/>
    <w:rsid w:val="00144F69"/>
    <w:rsid w:val="00150C00"/>
    <w:rsid w:val="00153C3E"/>
    <w:rsid w:val="001567AB"/>
    <w:rsid w:val="00157872"/>
    <w:rsid w:val="00165F89"/>
    <w:rsid w:val="00167012"/>
    <w:rsid w:val="00172FFC"/>
    <w:rsid w:val="00180589"/>
    <w:rsid w:val="00192566"/>
    <w:rsid w:val="00193F0B"/>
    <w:rsid w:val="0019529E"/>
    <w:rsid w:val="001968F3"/>
    <w:rsid w:val="001A088B"/>
    <w:rsid w:val="001A2B8E"/>
    <w:rsid w:val="001A783A"/>
    <w:rsid w:val="001B1532"/>
    <w:rsid w:val="001B1F39"/>
    <w:rsid w:val="001B63FC"/>
    <w:rsid w:val="001C19D3"/>
    <w:rsid w:val="001D0F13"/>
    <w:rsid w:val="001D1705"/>
    <w:rsid w:val="001D5E46"/>
    <w:rsid w:val="001D7146"/>
    <w:rsid w:val="001E4338"/>
    <w:rsid w:val="001E48FE"/>
    <w:rsid w:val="001E538A"/>
    <w:rsid w:val="001E7BF6"/>
    <w:rsid w:val="001F31E9"/>
    <w:rsid w:val="0020163D"/>
    <w:rsid w:val="002031B3"/>
    <w:rsid w:val="00215D7F"/>
    <w:rsid w:val="002169A8"/>
    <w:rsid w:val="00221C3B"/>
    <w:rsid w:val="002272BF"/>
    <w:rsid w:val="00227704"/>
    <w:rsid w:val="00234308"/>
    <w:rsid w:val="002356AD"/>
    <w:rsid w:val="00241E1F"/>
    <w:rsid w:val="00245B54"/>
    <w:rsid w:val="0025009B"/>
    <w:rsid w:val="002546AE"/>
    <w:rsid w:val="00273986"/>
    <w:rsid w:val="0027571A"/>
    <w:rsid w:val="00277E73"/>
    <w:rsid w:val="0028581F"/>
    <w:rsid w:val="00287C2B"/>
    <w:rsid w:val="00287E6C"/>
    <w:rsid w:val="002908C4"/>
    <w:rsid w:val="00291B5C"/>
    <w:rsid w:val="00294054"/>
    <w:rsid w:val="0029520D"/>
    <w:rsid w:val="002A4DDC"/>
    <w:rsid w:val="002B2570"/>
    <w:rsid w:val="002C0F64"/>
    <w:rsid w:val="002C3126"/>
    <w:rsid w:val="002E2FE3"/>
    <w:rsid w:val="002F3E4B"/>
    <w:rsid w:val="003057D4"/>
    <w:rsid w:val="00311DC8"/>
    <w:rsid w:val="00331CB2"/>
    <w:rsid w:val="003571E7"/>
    <w:rsid w:val="0037280A"/>
    <w:rsid w:val="0038188C"/>
    <w:rsid w:val="00382595"/>
    <w:rsid w:val="003859F7"/>
    <w:rsid w:val="00386331"/>
    <w:rsid w:val="00387966"/>
    <w:rsid w:val="003932C7"/>
    <w:rsid w:val="0039429E"/>
    <w:rsid w:val="003A042B"/>
    <w:rsid w:val="003A54D2"/>
    <w:rsid w:val="003B22BC"/>
    <w:rsid w:val="003D2248"/>
    <w:rsid w:val="003D24C2"/>
    <w:rsid w:val="003F2E1B"/>
    <w:rsid w:val="003F3035"/>
    <w:rsid w:val="003F4C7F"/>
    <w:rsid w:val="003F6389"/>
    <w:rsid w:val="004002F2"/>
    <w:rsid w:val="0040073A"/>
    <w:rsid w:val="004011E7"/>
    <w:rsid w:val="00413C7A"/>
    <w:rsid w:val="004171A4"/>
    <w:rsid w:val="004270C0"/>
    <w:rsid w:val="00441E73"/>
    <w:rsid w:val="00463C12"/>
    <w:rsid w:val="004723BC"/>
    <w:rsid w:val="00474062"/>
    <w:rsid w:val="00474AEB"/>
    <w:rsid w:val="00475C8C"/>
    <w:rsid w:val="00477A30"/>
    <w:rsid w:val="0048370C"/>
    <w:rsid w:val="00485827"/>
    <w:rsid w:val="0049543C"/>
    <w:rsid w:val="0049729A"/>
    <w:rsid w:val="004C0CD8"/>
    <w:rsid w:val="004C1F61"/>
    <w:rsid w:val="004C3811"/>
    <w:rsid w:val="004E2C89"/>
    <w:rsid w:val="004F047A"/>
    <w:rsid w:val="004F19C6"/>
    <w:rsid w:val="004F6C2A"/>
    <w:rsid w:val="00500C1E"/>
    <w:rsid w:val="00502A9F"/>
    <w:rsid w:val="00503EDC"/>
    <w:rsid w:val="005067FF"/>
    <w:rsid w:val="00506E28"/>
    <w:rsid w:val="00514259"/>
    <w:rsid w:val="005244F9"/>
    <w:rsid w:val="005304C2"/>
    <w:rsid w:val="00530CD6"/>
    <w:rsid w:val="005319D2"/>
    <w:rsid w:val="00532D07"/>
    <w:rsid w:val="005408FD"/>
    <w:rsid w:val="005409B9"/>
    <w:rsid w:val="00554771"/>
    <w:rsid w:val="00554C4B"/>
    <w:rsid w:val="005630C5"/>
    <w:rsid w:val="005632E2"/>
    <w:rsid w:val="005734A3"/>
    <w:rsid w:val="00596FA1"/>
    <w:rsid w:val="005A1B3F"/>
    <w:rsid w:val="005A2774"/>
    <w:rsid w:val="005A34DF"/>
    <w:rsid w:val="005A6C8A"/>
    <w:rsid w:val="005B09DA"/>
    <w:rsid w:val="005B4DC3"/>
    <w:rsid w:val="005B5D3B"/>
    <w:rsid w:val="005B6765"/>
    <w:rsid w:val="005D6CBE"/>
    <w:rsid w:val="005E43FA"/>
    <w:rsid w:val="005F10A1"/>
    <w:rsid w:val="0061122B"/>
    <w:rsid w:val="006145AE"/>
    <w:rsid w:val="00616155"/>
    <w:rsid w:val="00624E75"/>
    <w:rsid w:val="00632CAC"/>
    <w:rsid w:val="00643C84"/>
    <w:rsid w:val="006551A0"/>
    <w:rsid w:val="00660D78"/>
    <w:rsid w:val="00666155"/>
    <w:rsid w:val="00677209"/>
    <w:rsid w:val="00681CB8"/>
    <w:rsid w:val="0069670D"/>
    <w:rsid w:val="0069747A"/>
    <w:rsid w:val="006A76B4"/>
    <w:rsid w:val="006B1CF9"/>
    <w:rsid w:val="006B1F1C"/>
    <w:rsid w:val="006B4524"/>
    <w:rsid w:val="006B5746"/>
    <w:rsid w:val="006B6B43"/>
    <w:rsid w:val="006C1768"/>
    <w:rsid w:val="006C38B8"/>
    <w:rsid w:val="006C4393"/>
    <w:rsid w:val="006F34C6"/>
    <w:rsid w:val="00705B26"/>
    <w:rsid w:val="0071062C"/>
    <w:rsid w:val="007175D4"/>
    <w:rsid w:val="0072083B"/>
    <w:rsid w:val="007211B0"/>
    <w:rsid w:val="00723BB6"/>
    <w:rsid w:val="00743651"/>
    <w:rsid w:val="00743901"/>
    <w:rsid w:val="00750855"/>
    <w:rsid w:val="00756003"/>
    <w:rsid w:val="007608CB"/>
    <w:rsid w:val="0076168C"/>
    <w:rsid w:val="007733B5"/>
    <w:rsid w:val="00774FA4"/>
    <w:rsid w:val="00776036"/>
    <w:rsid w:val="00781F75"/>
    <w:rsid w:val="007856B9"/>
    <w:rsid w:val="007A1F23"/>
    <w:rsid w:val="007A4192"/>
    <w:rsid w:val="007A47FC"/>
    <w:rsid w:val="007B7795"/>
    <w:rsid w:val="007C319A"/>
    <w:rsid w:val="007C53DE"/>
    <w:rsid w:val="007D1CB2"/>
    <w:rsid w:val="007D33CA"/>
    <w:rsid w:val="007E1B7D"/>
    <w:rsid w:val="007E4BFB"/>
    <w:rsid w:val="007E66AF"/>
    <w:rsid w:val="007F7DB0"/>
    <w:rsid w:val="008043F4"/>
    <w:rsid w:val="00810797"/>
    <w:rsid w:val="0081409E"/>
    <w:rsid w:val="00821BAA"/>
    <w:rsid w:val="00822DE0"/>
    <w:rsid w:val="00823DDB"/>
    <w:rsid w:val="00824711"/>
    <w:rsid w:val="00832D68"/>
    <w:rsid w:val="00836B27"/>
    <w:rsid w:val="00837E8B"/>
    <w:rsid w:val="008438DC"/>
    <w:rsid w:val="00847840"/>
    <w:rsid w:val="0085124D"/>
    <w:rsid w:val="008519BB"/>
    <w:rsid w:val="00854494"/>
    <w:rsid w:val="00854785"/>
    <w:rsid w:val="00855E90"/>
    <w:rsid w:val="00857465"/>
    <w:rsid w:val="008601EF"/>
    <w:rsid w:val="00871732"/>
    <w:rsid w:val="00890864"/>
    <w:rsid w:val="00892967"/>
    <w:rsid w:val="008958CD"/>
    <w:rsid w:val="00895B31"/>
    <w:rsid w:val="008968AE"/>
    <w:rsid w:val="0089696F"/>
    <w:rsid w:val="008A1860"/>
    <w:rsid w:val="008A58A0"/>
    <w:rsid w:val="008A612A"/>
    <w:rsid w:val="008B4E96"/>
    <w:rsid w:val="008C11BB"/>
    <w:rsid w:val="008D60FB"/>
    <w:rsid w:val="008D622B"/>
    <w:rsid w:val="008E60EC"/>
    <w:rsid w:val="008E658C"/>
    <w:rsid w:val="008E6DE3"/>
    <w:rsid w:val="008E7AF0"/>
    <w:rsid w:val="008F0A54"/>
    <w:rsid w:val="008F2C14"/>
    <w:rsid w:val="008F6C95"/>
    <w:rsid w:val="008F76C3"/>
    <w:rsid w:val="00900977"/>
    <w:rsid w:val="00900A23"/>
    <w:rsid w:val="00904775"/>
    <w:rsid w:val="00907CF2"/>
    <w:rsid w:val="0091522E"/>
    <w:rsid w:val="00916114"/>
    <w:rsid w:val="00931738"/>
    <w:rsid w:val="009371FC"/>
    <w:rsid w:val="009414B8"/>
    <w:rsid w:val="0094620C"/>
    <w:rsid w:val="0094748F"/>
    <w:rsid w:val="00955B62"/>
    <w:rsid w:val="00961E97"/>
    <w:rsid w:val="00972812"/>
    <w:rsid w:val="009820CF"/>
    <w:rsid w:val="00982D05"/>
    <w:rsid w:val="0098348D"/>
    <w:rsid w:val="009863A2"/>
    <w:rsid w:val="00994A40"/>
    <w:rsid w:val="009A64CC"/>
    <w:rsid w:val="009B2355"/>
    <w:rsid w:val="009B5F8B"/>
    <w:rsid w:val="009C28F5"/>
    <w:rsid w:val="009C4E95"/>
    <w:rsid w:val="009C7E7F"/>
    <w:rsid w:val="009D0A20"/>
    <w:rsid w:val="009D1494"/>
    <w:rsid w:val="009D53AE"/>
    <w:rsid w:val="009D684C"/>
    <w:rsid w:val="009E192B"/>
    <w:rsid w:val="009E4BBC"/>
    <w:rsid w:val="009E636C"/>
    <w:rsid w:val="009F1FB9"/>
    <w:rsid w:val="00A11916"/>
    <w:rsid w:val="00A13A78"/>
    <w:rsid w:val="00A27FE9"/>
    <w:rsid w:val="00A356D2"/>
    <w:rsid w:val="00A5027A"/>
    <w:rsid w:val="00A57BCE"/>
    <w:rsid w:val="00A60A29"/>
    <w:rsid w:val="00A65C50"/>
    <w:rsid w:val="00A95D5A"/>
    <w:rsid w:val="00AA01C0"/>
    <w:rsid w:val="00AA3A74"/>
    <w:rsid w:val="00AC36DE"/>
    <w:rsid w:val="00AC4D38"/>
    <w:rsid w:val="00AC732F"/>
    <w:rsid w:val="00AD56C0"/>
    <w:rsid w:val="00AE1E44"/>
    <w:rsid w:val="00AF569D"/>
    <w:rsid w:val="00AF6492"/>
    <w:rsid w:val="00B063B6"/>
    <w:rsid w:val="00B26736"/>
    <w:rsid w:val="00B269F8"/>
    <w:rsid w:val="00B30076"/>
    <w:rsid w:val="00B42BE4"/>
    <w:rsid w:val="00B52917"/>
    <w:rsid w:val="00B5445C"/>
    <w:rsid w:val="00B6145A"/>
    <w:rsid w:val="00B7169F"/>
    <w:rsid w:val="00B73E9F"/>
    <w:rsid w:val="00B7432F"/>
    <w:rsid w:val="00B747DE"/>
    <w:rsid w:val="00B777B1"/>
    <w:rsid w:val="00B81E83"/>
    <w:rsid w:val="00B84AEC"/>
    <w:rsid w:val="00B9214C"/>
    <w:rsid w:val="00BA1BE1"/>
    <w:rsid w:val="00BA735A"/>
    <w:rsid w:val="00BC4E39"/>
    <w:rsid w:val="00BD25BE"/>
    <w:rsid w:val="00BD489C"/>
    <w:rsid w:val="00BD6CAB"/>
    <w:rsid w:val="00BE72FE"/>
    <w:rsid w:val="00BF710E"/>
    <w:rsid w:val="00C0489E"/>
    <w:rsid w:val="00C0517F"/>
    <w:rsid w:val="00C21A2C"/>
    <w:rsid w:val="00C2355B"/>
    <w:rsid w:val="00C236F6"/>
    <w:rsid w:val="00C25A12"/>
    <w:rsid w:val="00C30325"/>
    <w:rsid w:val="00C30993"/>
    <w:rsid w:val="00C435CF"/>
    <w:rsid w:val="00C43DE6"/>
    <w:rsid w:val="00C56C37"/>
    <w:rsid w:val="00C80BD4"/>
    <w:rsid w:val="00C81C0F"/>
    <w:rsid w:val="00C859AD"/>
    <w:rsid w:val="00C94504"/>
    <w:rsid w:val="00C95DE6"/>
    <w:rsid w:val="00CA10F2"/>
    <w:rsid w:val="00CA6DCC"/>
    <w:rsid w:val="00CC2A69"/>
    <w:rsid w:val="00CD767C"/>
    <w:rsid w:val="00CE50B3"/>
    <w:rsid w:val="00CF508B"/>
    <w:rsid w:val="00CF7A5B"/>
    <w:rsid w:val="00D01D08"/>
    <w:rsid w:val="00D0375E"/>
    <w:rsid w:val="00D03FEC"/>
    <w:rsid w:val="00D06AB9"/>
    <w:rsid w:val="00D06D55"/>
    <w:rsid w:val="00D107E9"/>
    <w:rsid w:val="00D135F7"/>
    <w:rsid w:val="00D1696A"/>
    <w:rsid w:val="00D22488"/>
    <w:rsid w:val="00D224B5"/>
    <w:rsid w:val="00D22F37"/>
    <w:rsid w:val="00D27EF1"/>
    <w:rsid w:val="00D30247"/>
    <w:rsid w:val="00D3422B"/>
    <w:rsid w:val="00D42ACD"/>
    <w:rsid w:val="00D60EBC"/>
    <w:rsid w:val="00D66268"/>
    <w:rsid w:val="00D700C7"/>
    <w:rsid w:val="00D8320A"/>
    <w:rsid w:val="00D86115"/>
    <w:rsid w:val="00D86743"/>
    <w:rsid w:val="00DA209D"/>
    <w:rsid w:val="00DA4D25"/>
    <w:rsid w:val="00DD2606"/>
    <w:rsid w:val="00DD4A66"/>
    <w:rsid w:val="00DE4920"/>
    <w:rsid w:val="00DF12F1"/>
    <w:rsid w:val="00DF30A2"/>
    <w:rsid w:val="00E0363C"/>
    <w:rsid w:val="00E0798E"/>
    <w:rsid w:val="00E1160C"/>
    <w:rsid w:val="00E16316"/>
    <w:rsid w:val="00E1712A"/>
    <w:rsid w:val="00E204D8"/>
    <w:rsid w:val="00E3296D"/>
    <w:rsid w:val="00E359B5"/>
    <w:rsid w:val="00E37289"/>
    <w:rsid w:val="00E4020F"/>
    <w:rsid w:val="00E47365"/>
    <w:rsid w:val="00E50AAE"/>
    <w:rsid w:val="00E53AE9"/>
    <w:rsid w:val="00E7375F"/>
    <w:rsid w:val="00E76440"/>
    <w:rsid w:val="00E77AAA"/>
    <w:rsid w:val="00E83A96"/>
    <w:rsid w:val="00E84C85"/>
    <w:rsid w:val="00E90581"/>
    <w:rsid w:val="00EA11CD"/>
    <w:rsid w:val="00EA258D"/>
    <w:rsid w:val="00EA3D58"/>
    <w:rsid w:val="00EA7939"/>
    <w:rsid w:val="00EB0E71"/>
    <w:rsid w:val="00EB51F2"/>
    <w:rsid w:val="00EB5518"/>
    <w:rsid w:val="00EB74BF"/>
    <w:rsid w:val="00EC1DFE"/>
    <w:rsid w:val="00EC2874"/>
    <w:rsid w:val="00EC5099"/>
    <w:rsid w:val="00ED5977"/>
    <w:rsid w:val="00EE75C0"/>
    <w:rsid w:val="00EF16ED"/>
    <w:rsid w:val="00EF1F27"/>
    <w:rsid w:val="00EF4282"/>
    <w:rsid w:val="00EF51F3"/>
    <w:rsid w:val="00F024F5"/>
    <w:rsid w:val="00F04BC3"/>
    <w:rsid w:val="00F0657A"/>
    <w:rsid w:val="00F12C67"/>
    <w:rsid w:val="00F14DB0"/>
    <w:rsid w:val="00F232E3"/>
    <w:rsid w:val="00F47FC6"/>
    <w:rsid w:val="00F502B0"/>
    <w:rsid w:val="00F61505"/>
    <w:rsid w:val="00F672F7"/>
    <w:rsid w:val="00F71F4C"/>
    <w:rsid w:val="00F779EF"/>
    <w:rsid w:val="00F84F8E"/>
    <w:rsid w:val="00F87081"/>
    <w:rsid w:val="00FB0AEF"/>
    <w:rsid w:val="00FB5215"/>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 (numbered (a)),References,WB List Paragraph,Bullets,Liste 1,List Paragraph1,Medium Grid 1 - Accent 21,List Paragraph nowy,Numbered List Paragraph,ReferencesCxSpLast,123 List Paragraph,List_Paragraph,Multilevel para_II,Dot p"/>
    <w:basedOn w:val="Normal"/>
    <w:link w:val="ListParagraphChar"/>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331CB2"/>
    <w:rPr>
      <w:i/>
      <w:iCs/>
      <w:color w:val="404040"/>
    </w:rPr>
  </w:style>
  <w:style w:type="character" w:customStyle="1" w:styleId="fontstyle01">
    <w:name w:val="fontstyle01"/>
    <w:basedOn w:val="DefaultParagraphFont"/>
    <w:rsid w:val="00E83A96"/>
    <w:rPr>
      <w:rFonts w:ascii="Calibri" w:hAnsi="Calibri" w:cs="Calibri" w:hint="default"/>
      <w:b w:val="0"/>
      <w:bCs w:val="0"/>
      <w:i w:val="0"/>
      <w:iCs w:val="0"/>
      <w:color w:val="262626"/>
      <w:sz w:val="22"/>
      <w:szCs w:val="22"/>
    </w:rPr>
  </w:style>
  <w:style w:type="character" w:customStyle="1" w:styleId="ListParagraphChar">
    <w:name w:val="List Paragraph Char"/>
    <w:aliases w:val="List Paragraph (numbered (a)) Char,References Char,WB List Paragraph Char,Bullets Char,Liste 1 Char,List Paragraph1 Char,Medium Grid 1 - Accent 21 Char,List Paragraph nowy Char,Numbered List Paragraph Char,ReferencesCxSpLast Char"/>
    <w:link w:val="ListParagraph"/>
    <w:uiPriority w:val="34"/>
    <w:qFormat/>
    <w:rsid w:val="00075CAB"/>
  </w:style>
  <w:style w:type="paragraph" w:customStyle="1" w:styleId="Default">
    <w:name w:val="Default"/>
    <w:rsid w:val="00172FFC"/>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941">
      <w:bodyDiv w:val="1"/>
      <w:marLeft w:val="0"/>
      <w:marRight w:val="0"/>
      <w:marTop w:val="0"/>
      <w:marBottom w:val="0"/>
      <w:divBdr>
        <w:top w:val="none" w:sz="0" w:space="0" w:color="auto"/>
        <w:left w:val="none" w:sz="0" w:space="0" w:color="auto"/>
        <w:bottom w:val="none" w:sz="0" w:space="0" w:color="auto"/>
        <w:right w:val="none" w:sz="0" w:space="0" w:color="auto"/>
      </w:divBdr>
    </w:div>
    <w:div w:id="193932761">
      <w:bodyDiv w:val="1"/>
      <w:marLeft w:val="0"/>
      <w:marRight w:val="0"/>
      <w:marTop w:val="0"/>
      <w:marBottom w:val="0"/>
      <w:divBdr>
        <w:top w:val="none" w:sz="0" w:space="0" w:color="auto"/>
        <w:left w:val="none" w:sz="0" w:space="0" w:color="auto"/>
        <w:bottom w:val="none" w:sz="0" w:space="0" w:color="auto"/>
        <w:right w:val="none" w:sz="0" w:space="0" w:color="auto"/>
      </w:divBdr>
    </w:div>
    <w:div w:id="312299448">
      <w:bodyDiv w:val="1"/>
      <w:marLeft w:val="0"/>
      <w:marRight w:val="0"/>
      <w:marTop w:val="0"/>
      <w:marBottom w:val="0"/>
      <w:divBdr>
        <w:top w:val="none" w:sz="0" w:space="0" w:color="auto"/>
        <w:left w:val="none" w:sz="0" w:space="0" w:color="auto"/>
        <w:bottom w:val="none" w:sz="0" w:space="0" w:color="auto"/>
        <w:right w:val="none" w:sz="0" w:space="0" w:color="auto"/>
      </w:divBdr>
    </w:div>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987394391">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117673495">
      <w:bodyDiv w:val="1"/>
      <w:marLeft w:val="0"/>
      <w:marRight w:val="0"/>
      <w:marTop w:val="0"/>
      <w:marBottom w:val="0"/>
      <w:divBdr>
        <w:top w:val="none" w:sz="0" w:space="0" w:color="auto"/>
        <w:left w:val="none" w:sz="0" w:space="0" w:color="auto"/>
        <w:bottom w:val="none" w:sz="0" w:space="0" w:color="auto"/>
        <w:right w:val="none" w:sz="0" w:space="0" w:color="auto"/>
      </w:divBdr>
    </w:div>
    <w:div w:id="1119256069">
      <w:bodyDiv w:val="1"/>
      <w:marLeft w:val="0"/>
      <w:marRight w:val="0"/>
      <w:marTop w:val="0"/>
      <w:marBottom w:val="0"/>
      <w:divBdr>
        <w:top w:val="none" w:sz="0" w:space="0" w:color="auto"/>
        <w:left w:val="none" w:sz="0" w:space="0" w:color="auto"/>
        <w:bottom w:val="none" w:sz="0" w:space="0" w:color="auto"/>
        <w:right w:val="none" w:sz="0" w:space="0" w:color="auto"/>
      </w:divBdr>
    </w:div>
    <w:div w:id="1727292275">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2023-11-01T21:57:00Z</dcterms:created>
  <dcterms:modified xsi:type="dcterms:W3CDTF">2023-11-16T12:28:00Z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43373475fadb43584dd2beabe968b37afea3558cdf14774782ef8c645a34a38a</vt:lpwstr>
  </property>
</Properties>
</file>